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C16D" w14:textId="32A05025" w:rsidR="008B5C7A" w:rsidRPr="0017777E" w:rsidRDefault="008B5C7A" w:rsidP="00FA5B3E">
      <w:pPr>
        <w:pStyle w:val="rtejustify"/>
        <w:shd w:val="clear" w:color="auto" w:fill="FFFFFF"/>
        <w:spacing w:before="0" w:beforeAutospacing="0" w:after="120" w:afterAutospacing="0"/>
        <w:rPr>
          <w:rFonts w:asciiTheme="minorHAnsi" w:hAnsiTheme="minorHAnsi"/>
          <w:color w:val="0070C0"/>
          <w:sz w:val="22"/>
          <w:szCs w:val="22"/>
        </w:rPr>
      </w:pPr>
      <w:bookmarkStart w:id="0" w:name="3"/>
      <w:r w:rsidRPr="0017777E">
        <w:rPr>
          <w:rStyle w:val="Strong"/>
          <w:rFonts w:asciiTheme="minorHAnsi" w:hAnsiTheme="minorHAnsi"/>
          <w:color w:val="0070C0"/>
          <w:sz w:val="22"/>
          <w:szCs w:val="22"/>
          <w:u w:val="single"/>
        </w:rPr>
        <w:t xml:space="preserve">Project </w:t>
      </w:r>
      <w:r w:rsidR="00B66F56">
        <w:rPr>
          <w:rStyle w:val="Strong"/>
          <w:rFonts w:asciiTheme="minorHAnsi" w:hAnsiTheme="minorHAnsi"/>
          <w:color w:val="0070C0"/>
          <w:sz w:val="22"/>
          <w:szCs w:val="22"/>
          <w:u w:val="single"/>
        </w:rPr>
        <w:t>tittle</w:t>
      </w:r>
      <w:r w:rsidR="00AD7DC8">
        <w:rPr>
          <w:rStyle w:val="FootnoteReference"/>
          <w:rFonts w:asciiTheme="minorHAnsi" w:hAnsiTheme="minorHAnsi"/>
          <w:b/>
          <w:bCs/>
          <w:color w:val="0070C0"/>
          <w:sz w:val="22"/>
          <w:szCs w:val="22"/>
          <w:u w:val="single"/>
        </w:rPr>
        <w:footnoteReference w:id="1"/>
      </w:r>
      <w:r w:rsidR="00B66F56">
        <w:rPr>
          <w:rStyle w:val="Strong"/>
          <w:rFonts w:asciiTheme="minorHAnsi" w:hAnsiTheme="minorHAnsi"/>
          <w:color w:val="0070C0"/>
          <w:sz w:val="22"/>
          <w:szCs w:val="22"/>
          <w:u w:val="single"/>
        </w:rPr>
        <w:t>:</w:t>
      </w:r>
      <w:bookmarkEnd w:id="0"/>
      <w:r w:rsidR="008250BC">
        <w:rPr>
          <w:rStyle w:val="Strong"/>
          <w:rFonts w:asciiTheme="minorHAnsi" w:hAnsiTheme="minorHAnsi"/>
          <w:color w:val="0070C0"/>
          <w:sz w:val="22"/>
          <w:szCs w:val="22"/>
          <w:u w:val="single"/>
        </w:rPr>
        <w:t xml:space="preserve"> </w:t>
      </w:r>
    </w:p>
    <w:p w14:paraId="60F15DD2" w14:textId="77777777" w:rsidR="00B66F56" w:rsidRDefault="00B66F56" w:rsidP="00FA5B3E">
      <w:pPr>
        <w:pStyle w:val="rtejustify"/>
        <w:shd w:val="clear" w:color="auto" w:fill="FFFFFF"/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</w:p>
    <w:p w14:paraId="26A9186F" w14:textId="77777777" w:rsidR="00425F34" w:rsidRPr="002104CE" w:rsidRDefault="00425F34" w:rsidP="00425F34">
      <w:pPr>
        <w:pStyle w:val="rtejustify"/>
        <w:shd w:val="clear" w:color="auto" w:fill="FFFFFF"/>
        <w:spacing w:before="0" w:beforeAutospacing="0" w:after="120" w:afterAutospacing="0"/>
        <w:rPr>
          <w:rFonts w:asciiTheme="minorHAnsi" w:hAnsiTheme="minorHAnsi"/>
          <w:color w:val="0070C0"/>
          <w:sz w:val="22"/>
          <w:szCs w:val="22"/>
        </w:rPr>
      </w:pPr>
      <w:r w:rsidRPr="002104CE">
        <w:rPr>
          <w:rStyle w:val="Strong"/>
          <w:rFonts w:asciiTheme="minorHAnsi" w:hAnsiTheme="minorHAnsi"/>
          <w:color w:val="0070C0"/>
          <w:sz w:val="22"/>
          <w:szCs w:val="22"/>
          <w:u w:val="single"/>
        </w:rPr>
        <w:t>This project fits into the following BioISI thematic Line(s):</w:t>
      </w:r>
    </w:p>
    <w:p w14:paraId="401B1751" w14:textId="77777777" w:rsidR="00425F34" w:rsidRPr="002104CE" w:rsidRDefault="00425F34" w:rsidP="00BB6CBA">
      <w:pPr>
        <w:pStyle w:val="rtejustify"/>
        <w:shd w:val="clear" w:color="auto" w:fill="FFFFFF"/>
        <w:tabs>
          <w:tab w:val="left" w:pos="2268"/>
        </w:tabs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 xml:space="preserve">Biomedicine </w:t>
      </w:r>
      <w:r w:rsidR="00BB6CBA">
        <w:rPr>
          <w:rStyle w:val="Strong"/>
          <w:rFonts w:asciiTheme="minorHAnsi" w:hAnsiTheme="minorHAnsi"/>
          <w:color w:val="323232"/>
          <w:sz w:val="22"/>
          <w:szCs w:val="22"/>
        </w:rPr>
        <w:t xml:space="preserve"> </w:t>
      </w:r>
      <w:r w:rsidR="00BB6CBA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  <w:t>Biotechnology</w:t>
      </w:r>
      <w:r w:rsidR="00BB6CBA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="00BB6CBA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</w:p>
    <w:p w14:paraId="6A5A52B8" w14:textId="48429272" w:rsidR="00425F34" w:rsidRDefault="00425F34" w:rsidP="00BB6CBA">
      <w:pPr>
        <w:pStyle w:val="rtejustify"/>
        <w:shd w:val="clear" w:color="auto" w:fill="FFFFFF"/>
        <w:tabs>
          <w:tab w:val="left" w:pos="2268"/>
          <w:tab w:val="left" w:pos="3544"/>
        </w:tabs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>Bio</w:t>
      </w:r>
      <w:r w:rsidR="00BB6CBA">
        <w:rPr>
          <w:rStyle w:val="Strong"/>
          <w:rFonts w:asciiTheme="minorHAnsi" w:hAnsiTheme="minorHAnsi"/>
          <w:color w:val="323232"/>
          <w:sz w:val="22"/>
          <w:szCs w:val="22"/>
        </w:rPr>
        <w:t>p</w:t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>hysics</w:t>
      </w:r>
      <w:r w:rsidR="00BB6CBA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  <w:r w:rsidR="00BB6CBA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="008250BC">
        <w:rPr>
          <w:rStyle w:val="Strong"/>
          <w:rFonts w:asciiTheme="minorHAnsi" w:hAnsiTheme="minorHAnsi"/>
          <w:color w:val="323232"/>
          <w:sz w:val="22"/>
          <w:szCs w:val="22"/>
        </w:rPr>
        <w:t>Computational Biology</w:t>
      </w:r>
      <w:r w:rsidR="008250BC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="008250BC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</w:p>
    <w:p w14:paraId="262443F2" w14:textId="77777777" w:rsidR="00BB6CBA" w:rsidRPr="002104CE" w:rsidRDefault="00BB6CBA" w:rsidP="00425F34">
      <w:pPr>
        <w:pStyle w:val="rtejustify"/>
        <w:shd w:val="clear" w:color="auto" w:fill="FFFFFF"/>
        <w:tabs>
          <w:tab w:val="left" w:pos="3969"/>
        </w:tabs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>Bio</w:t>
      </w:r>
      <w:r>
        <w:rPr>
          <w:rStyle w:val="Strong"/>
          <w:rFonts w:asciiTheme="minorHAnsi" w:hAnsiTheme="minorHAnsi"/>
          <w:color w:val="323232"/>
          <w:sz w:val="22"/>
          <w:szCs w:val="22"/>
        </w:rPr>
        <w:t xml:space="preserve">logical Chemistry        </w:t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</w:p>
    <w:p w14:paraId="584F725B" w14:textId="77777777" w:rsidR="00425F34" w:rsidRPr="002104CE" w:rsidRDefault="00425F34" w:rsidP="00425F34">
      <w:pPr>
        <w:pStyle w:val="rtejustify"/>
        <w:shd w:val="clear" w:color="auto" w:fill="FFFFFF"/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</w:p>
    <w:p w14:paraId="7AE2E5EC" w14:textId="77777777" w:rsidR="00425F34" w:rsidRPr="002104CE" w:rsidRDefault="00425F34" w:rsidP="00425F34">
      <w:pPr>
        <w:pStyle w:val="rtejustify"/>
        <w:shd w:val="clear" w:color="auto" w:fill="FFFFFF"/>
        <w:spacing w:before="0" w:beforeAutospacing="0" w:after="120" w:afterAutospacing="0"/>
        <w:rPr>
          <w:rFonts w:asciiTheme="minorHAnsi" w:hAnsiTheme="minorHAnsi"/>
          <w:color w:val="0070C0"/>
          <w:sz w:val="22"/>
          <w:szCs w:val="22"/>
        </w:rPr>
      </w:pPr>
      <w:r w:rsidRPr="002104CE">
        <w:rPr>
          <w:rStyle w:val="Strong"/>
          <w:rFonts w:asciiTheme="minorHAnsi" w:hAnsiTheme="minorHAnsi"/>
          <w:color w:val="0070C0"/>
          <w:sz w:val="22"/>
          <w:szCs w:val="22"/>
          <w:u w:val="single"/>
        </w:rPr>
        <w:t xml:space="preserve">This project fits into the following areas </w:t>
      </w:r>
      <w:r w:rsidRPr="00AA480B">
        <w:rPr>
          <w:rStyle w:val="Strong"/>
          <w:rFonts w:asciiTheme="minorHAnsi" w:hAnsiTheme="minorHAnsi"/>
          <w:b w:val="0"/>
          <w:i/>
          <w:color w:val="FF0000"/>
          <w:sz w:val="18"/>
          <w:szCs w:val="18"/>
          <w:u w:val="single"/>
        </w:rPr>
        <w:t>(at least 2 areas are required)</w:t>
      </w:r>
    </w:p>
    <w:p w14:paraId="6D9B78E8" w14:textId="77777777" w:rsidR="00425F34" w:rsidRPr="002104CE" w:rsidRDefault="00425F34" w:rsidP="00425F34">
      <w:pPr>
        <w:pStyle w:val="rtejustify"/>
        <w:shd w:val="clear" w:color="auto" w:fill="FFFFFF"/>
        <w:tabs>
          <w:tab w:val="left" w:pos="1985"/>
        </w:tabs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 xml:space="preserve">Biomedicine </w:t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  <w:t>Biotechnology &amp; Bioresources</w:t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</w:p>
    <w:p w14:paraId="007A44F6" w14:textId="77777777" w:rsidR="00425F34" w:rsidRPr="002104CE" w:rsidRDefault="00425F34" w:rsidP="00425F34">
      <w:pPr>
        <w:pStyle w:val="rtejustify"/>
        <w:shd w:val="clear" w:color="auto" w:fill="FFFFFF"/>
        <w:tabs>
          <w:tab w:val="left" w:pos="1985"/>
        </w:tabs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>Basic Biology</w:t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  <w:t>Biological Physics</w:t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="00BB6CBA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</w:p>
    <w:p w14:paraId="6DB43B66" w14:textId="77777777" w:rsidR="00425F34" w:rsidRDefault="00425F34" w:rsidP="00425F34">
      <w:pPr>
        <w:pStyle w:val="rtejustify"/>
        <w:shd w:val="clear" w:color="auto" w:fill="FFFFFF"/>
        <w:tabs>
          <w:tab w:val="left" w:pos="1985"/>
        </w:tabs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>Condensed Matter</w:t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  <w:t>Bioinformatics &amp; Modelling</w:t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</w:p>
    <w:p w14:paraId="3657B470" w14:textId="77777777" w:rsidR="00BB6CBA" w:rsidRPr="002104CE" w:rsidRDefault="00BB6CBA" w:rsidP="00425F34">
      <w:pPr>
        <w:pStyle w:val="rtejustify"/>
        <w:shd w:val="clear" w:color="auto" w:fill="FFFFFF"/>
        <w:tabs>
          <w:tab w:val="left" w:pos="1985"/>
        </w:tabs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  <w:r>
        <w:rPr>
          <w:rStyle w:val="Strong"/>
          <w:rFonts w:asciiTheme="minorHAnsi" w:hAnsiTheme="minorHAnsi"/>
          <w:color w:val="323232"/>
          <w:sz w:val="22"/>
          <w:szCs w:val="22"/>
        </w:rPr>
        <w:t>Biological Chemistry</w:t>
      </w:r>
      <w:r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 w:rsidRPr="002104CE">
        <w:rPr>
          <w:rStyle w:val="Strong"/>
          <w:rFonts w:asciiTheme="minorHAnsi" w:hAnsiTheme="minorHAnsi"/>
          <w:color w:val="323232"/>
          <w:sz w:val="22"/>
          <w:szCs w:val="22"/>
        </w:rPr>
        <w:sym w:font="Wingdings" w:char="F06F"/>
      </w:r>
      <w:r>
        <w:rPr>
          <w:rStyle w:val="Strong"/>
          <w:rFonts w:asciiTheme="minorHAnsi" w:hAnsiTheme="minorHAnsi"/>
          <w:color w:val="323232"/>
          <w:sz w:val="22"/>
          <w:szCs w:val="22"/>
        </w:rPr>
        <w:tab/>
      </w:r>
      <w:r>
        <w:rPr>
          <w:rStyle w:val="Strong"/>
          <w:rFonts w:asciiTheme="minorHAnsi" w:hAnsiTheme="minorHAnsi"/>
          <w:color w:val="323232"/>
          <w:sz w:val="22"/>
          <w:szCs w:val="22"/>
        </w:rPr>
        <w:tab/>
      </w:r>
    </w:p>
    <w:p w14:paraId="5DB1FFC8" w14:textId="77777777" w:rsidR="00AF01F9" w:rsidRDefault="00AF01F9" w:rsidP="00AF01F9">
      <w:pPr>
        <w:pStyle w:val="rtejustify"/>
        <w:shd w:val="clear" w:color="auto" w:fill="FFFFFF"/>
        <w:tabs>
          <w:tab w:val="left" w:pos="1985"/>
        </w:tabs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</w:p>
    <w:p w14:paraId="10AE865B" w14:textId="77777777" w:rsidR="00447956" w:rsidRPr="00A4741B" w:rsidRDefault="00447956" w:rsidP="00447956">
      <w:pPr>
        <w:spacing w:after="120" w:line="240" w:lineRule="auto"/>
        <w:jc w:val="both"/>
        <w:rPr>
          <w:rFonts w:eastAsia="Times New Roman" w:cs="Times New Roman"/>
          <w:bCs/>
          <w:lang w:eastAsia="pt-BR"/>
        </w:rPr>
      </w:pPr>
      <w:r w:rsidRPr="00A4741B">
        <w:rPr>
          <w:rFonts w:eastAsia="Times New Roman" w:cs="Times New Roman"/>
          <w:b/>
          <w:bCs/>
          <w:lang w:eastAsia="pt-BR"/>
        </w:rPr>
        <w:t xml:space="preserve">Key words </w:t>
      </w:r>
      <w:r w:rsidRPr="00A4741B">
        <w:rPr>
          <w:rStyle w:val="Strong"/>
          <w:b w:val="0"/>
          <w:i/>
          <w:color w:val="FF0000"/>
          <w:sz w:val="18"/>
          <w:szCs w:val="18"/>
        </w:rPr>
        <w:t>(Max: 5)</w:t>
      </w:r>
      <w:r w:rsidRPr="00A4741B">
        <w:rPr>
          <w:rFonts w:eastAsia="Times New Roman" w:cs="Times New Roman"/>
          <w:b/>
          <w:bCs/>
          <w:lang w:eastAsia="pt-BR"/>
        </w:rPr>
        <w:t>:</w:t>
      </w:r>
      <w:r w:rsidRPr="00A4741B">
        <w:rPr>
          <w:rFonts w:eastAsia="Times New Roman" w:cs="Times New Roman"/>
          <w:bCs/>
          <w:lang w:eastAsia="pt-BR"/>
        </w:rPr>
        <w:t xml:space="preserve"> </w:t>
      </w:r>
    </w:p>
    <w:p w14:paraId="12651DB7" w14:textId="77777777" w:rsidR="00447956" w:rsidRPr="00A4741B" w:rsidRDefault="00447956" w:rsidP="00AF01F9">
      <w:pPr>
        <w:pStyle w:val="rtejustify"/>
        <w:shd w:val="clear" w:color="auto" w:fill="FFFFFF"/>
        <w:tabs>
          <w:tab w:val="left" w:pos="1985"/>
        </w:tabs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</w:p>
    <w:p w14:paraId="4C31A1FD" w14:textId="287A07F2" w:rsidR="00B66F56" w:rsidRPr="00A4741B" w:rsidRDefault="00B66F56" w:rsidP="00FA5B3E">
      <w:pPr>
        <w:pStyle w:val="rtejustify"/>
        <w:shd w:val="clear" w:color="auto" w:fill="FFFFFF"/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  <w:r w:rsidRPr="00A4741B">
        <w:rPr>
          <w:rStyle w:val="Strong"/>
          <w:rFonts w:asciiTheme="minorHAnsi" w:hAnsiTheme="minorHAnsi"/>
          <w:color w:val="323232"/>
          <w:sz w:val="22"/>
          <w:szCs w:val="22"/>
        </w:rPr>
        <w:t xml:space="preserve">Abstract </w:t>
      </w:r>
      <w:r w:rsidR="00447956" w:rsidRPr="00A4741B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(Max: 1500 characters)</w:t>
      </w:r>
      <w:r w:rsidRPr="00A4741B">
        <w:rPr>
          <w:rStyle w:val="Strong"/>
          <w:rFonts w:asciiTheme="minorHAnsi" w:hAnsiTheme="minorHAnsi"/>
          <w:color w:val="323232"/>
          <w:sz w:val="22"/>
          <w:szCs w:val="22"/>
        </w:rPr>
        <w:t>:</w:t>
      </w:r>
      <w:r w:rsidR="00AC6304" w:rsidRPr="00754560">
        <w:rPr>
          <w:rStyle w:val="Strong"/>
          <w:rFonts w:asciiTheme="minorHAnsi" w:hAnsiTheme="minorHAnsi"/>
          <w:color w:val="323232"/>
          <w:sz w:val="22"/>
          <w:szCs w:val="22"/>
          <w:vertAlign w:val="superscript"/>
        </w:rPr>
        <w:t>1</w:t>
      </w:r>
    </w:p>
    <w:p w14:paraId="27203CB4" w14:textId="77777777" w:rsidR="00447956" w:rsidRPr="00A4741B" w:rsidRDefault="00447956" w:rsidP="00447956">
      <w:pPr>
        <w:pStyle w:val="rtejustify"/>
        <w:shd w:val="clear" w:color="auto" w:fill="FFFFFF"/>
        <w:spacing w:before="0" w:beforeAutospacing="0" w:after="120" w:afterAutospacing="0"/>
        <w:rPr>
          <w:rStyle w:val="Strong"/>
          <w:rFonts w:asciiTheme="minorHAnsi" w:hAnsiTheme="minorHAnsi"/>
          <w:sz w:val="22"/>
          <w:szCs w:val="22"/>
        </w:rPr>
      </w:pPr>
    </w:p>
    <w:p w14:paraId="1AC59E68" w14:textId="6018DC93" w:rsidR="00447956" w:rsidRDefault="00447956" w:rsidP="00447956">
      <w:pPr>
        <w:pStyle w:val="rtejustify"/>
        <w:shd w:val="clear" w:color="auto" w:fill="FFFFFF"/>
        <w:spacing w:before="0" w:beforeAutospacing="0" w:after="120" w:afterAutospacing="0"/>
        <w:rPr>
          <w:rFonts w:asciiTheme="minorHAnsi" w:hAnsiTheme="minorHAnsi"/>
          <w:bCs/>
          <w:sz w:val="22"/>
          <w:szCs w:val="22"/>
        </w:rPr>
      </w:pPr>
      <w:r w:rsidRPr="00A4741B">
        <w:rPr>
          <w:rStyle w:val="Strong"/>
          <w:rFonts w:asciiTheme="minorHAnsi" w:hAnsiTheme="minorHAnsi"/>
          <w:sz w:val="22"/>
          <w:szCs w:val="22"/>
        </w:rPr>
        <w:t xml:space="preserve">Major goal </w:t>
      </w:r>
      <w:r w:rsidRPr="00A4741B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(Max: 200 characters)</w:t>
      </w:r>
      <w:r w:rsidRPr="00A4741B">
        <w:rPr>
          <w:rStyle w:val="Strong"/>
          <w:rFonts w:asciiTheme="minorHAnsi" w:hAnsiTheme="minorHAnsi"/>
          <w:sz w:val="22"/>
          <w:szCs w:val="22"/>
        </w:rPr>
        <w:t>:</w:t>
      </w:r>
      <w:r w:rsidRPr="00722F29">
        <w:rPr>
          <w:rFonts w:asciiTheme="minorHAnsi" w:hAnsiTheme="minorHAnsi"/>
          <w:bCs/>
          <w:sz w:val="22"/>
          <w:szCs w:val="22"/>
        </w:rPr>
        <w:t xml:space="preserve"> </w:t>
      </w:r>
      <w:r w:rsidR="00754560" w:rsidRPr="00754560">
        <w:rPr>
          <w:rStyle w:val="Strong"/>
          <w:rFonts w:asciiTheme="minorHAnsi" w:hAnsiTheme="minorHAnsi"/>
          <w:color w:val="323232"/>
          <w:sz w:val="22"/>
          <w:szCs w:val="22"/>
          <w:vertAlign w:val="superscript"/>
        </w:rPr>
        <w:t>1</w:t>
      </w:r>
    </w:p>
    <w:p w14:paraId="2A5ACD88" w14:textId="77777777" w:rsidR="00B66F56" w:rsidRDefault="00B66F56" w:rsidP="00FA5B3E">
      <w:pPr>
        <w:pStyle w:val="rtejustify"/>
        <w:shd w:val="clear" w:color="auto" w:fill="FFFFFF"/>
        <w:spacing w:before="0" w:beforeAutospacing="0" w:after="120" w:afterAutospacing="0"/>
        <w:rPr>
          <w:rStyle w:val="Strong"/>
          <w:rFonts w:asciiTheme="minorHAnsi" w:hAnsiTheme="minorHAnsi"/>
          <w:color w:val="323232"/>
          <w:sz w:val="22"/>
          <w:szCs w:val="22"/>
        </w:rPr>
      </w:pPr>
    </w:p>
    <w:p w14:paraId="788B9466" w14:textId="637CDEBB" w:rsidR="008B5C7A" w:rsidRPr="00B40336" w:rsidRDefault="00447956" w:rsidP="00FA5B3E">
      <w:pPr>
        <w:pStyle w:val="rtejustify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323232"/>
          <w:sz w:val="22"/>
          <w:szCs w:val="22"/>
        </w:rPr>
      </w:pPr>
      <w:r>
        <w:rPr>
          <w:rStyle w:val="Strong"/>
          <w:rFonts w:asciiTheme="minorHAnsi" w:hAnsiTheme="minorHAnsi"/>
          <w:color w:val="323232"/>
          <w:sz w:val="22"/>
          <w:szCs w:val="22"/>
        </w:rPr>
        <w:t xml:space="preserve">Specific </w:t>
      </w:r>
      <w:r w:rsidR="008B5C7A" w:rsidRPr="00116C10">
        <w:rPr>
          <w:rStyle w:val="Strong"/>
          <w:rFonts w:asciiTheme="minorHAnsi" w:hAnsiTheme="minorHAnsi"/>
          <w:color w:val="323232"/>
          <w:sz w:val="22"/>
          <w:szCs w:val="22"/>
        </w:rPr>
        <w:t>Objectives</w:t>
      </w:r>
      <w:r w:rsidR="00B66F56">
        <w:rPr>
          <w:rStyle w:val="Strong"/>
          <w:rFonts w:asciiTheme="minorHAnsi" w:hAnsiTheme="minorHAnsi"/>
          <w:color w:val="323232"/>
          <w:sz w:val="22"/>
          <w:szCs w:val="22"/>
        </w:rPr>
        <w:t xml:space="preserve"> </w:t>
      </w:r>
      <w:r w:rsidRPr="00722F29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(</w:t>
      </w:r>
      <w:r w:rsidR="00BD29F5"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describe the </w:t>
      </w:r>
      <w:r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specific </w:t>
      </w:r>
      <w:r w:rsidR="00BD29F5"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objectives of the project </w:t>
      </w:r>
      <w:r w:rsidR="00B40336"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and how </w:t>
      </w:r>
      <w:r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they</w:t>
      </w:r>
      <w:r w:rsidR="00B40336"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integrate in</w:t>
      </w:r>
      <w:r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to</w:t>
      </w:r>
      <w:r w:rsidR="00B40336"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the research activities</w:t>
      </w:r>
      <w:r w:rsidR="00B11146"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and resources</w:t>
      </w:r>
      <w:r w:rsidR="00B40336"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of the groups where </w:t>
      </w:r>
      <w:r w:rsidR="00B40336" w:rsidRPr="00C50F61">
        <w:rPr>
          <w:rFonts w:asciiTheme="minorHAnsi" w:hAnsiTheme="minorHAnsi"/>
          <w:i/>
          <w:color w:val="FF0000"/>
          <w:sz w:val="18"/>
          <w:szCs w:val="18"/>
        </w:rPr>
        <w:t>it will be executed</w:t>
      </w:r>
      <w:r w:rsidR="004E1A65">
        <w:rPr>
          <w:rFonts w:asciiTheme="minorHAnsi" w:hAnsiTheme="minorHAnsi"/>
          <w:i/>
          <w:color w:val="FF0000"/>
          <w:sz w:val="18"/>
          <w:szCs w:val="18"/>
        </w:rPr>
        <w:t>;</w:t>
      </w:r>
      <w:r w:rsidR="00C50F61" w:rsidRP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</w:t>
      </w:r>
      <w:r w:rsidR="00C50F61" w:rsidRPr="00722F29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Max: </w:t>
      </w:r>
      <w:r w:rsid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2</w:t>
      </w:r>
      <w:r w:rsidR="00C50F61" w:rsidRPr="00722F29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00</w:t>
      </w:r>
      <w:r w:rsidR="00C50F61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0</w:t>
      </w:r>
      <w:r w:rsidR="00C50F61" w:rsidRPr="00722F29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characters</w:t>
      </w:r>
      <w:r w:rsid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)</w:t>
      </w:r>
      <w:r w:rsidR="00B40336" w:rsidRPr="00B40336">
        <w:rPr>
          <w:rFonts w:asciiTheme="minorHAnsi" w:hAnsiTheme="minorHAnsi"/>
          <w:i/>
          <w:color w:val="323232"/>
          <w:sz w:val="22"/>
          <w:szCs w:val="22"/>
        </w:rPr>
        <w:t>.</w:t>
      </w:r>
      <w:r w:rsidR="00754560" w:rsidRPr="00754560">
        <w:rPr>
          <w:rStyle w:val="Strong"/>
          <w:rFonts w:asciiTheme="minorHAnsi" w:hAnsiTheme="minorHAnsi"/>
          <w:color w:val="323232"/>
          <w:sz w:val="22"/>
          <w:szCs w:val="22"/>
          <w:vertAlign w:val="superscript"/>
        </w:rPr>
        <w:t xml:space="preserve"> </w:t>
      </w:r>
      <w:r w:rsidR="00754560" w:rsidRPr="00754560">
        <w:rPr>
          <w:rStyle w:val="Strong"/>
          <w:rFonts w:asciiTheme="minorHAnsi" w:hAnsiTheme="minorHAnsi"/>
          <w:color w:val="323232"/>
          <w:sz w:val="22"/>
          <w:szCs w:val="22"/>
          <w:vertAlign w:val="superscript"/>
        </w:rPr>
        <w:t>1</w:t>
      </w:r>
    </w:p>
    <w:p w14:paraId="1DC8FD86" w14:textId="77777777" w:rsidR="00B66F56" w:rsidRDefault="00B66F56" w:rsidP="00FA5B3E">
      <w:pPr>
        <w:pStyle w:val="rtejustify"/>
        <w:shd w:val="clear" w:color="auto" w:fill="FFFFFF"/>
        <w:spacing w:before="0" w:beforeAutospacing="0" w:after="120" w:afterAutospacing="0"/>
        <w:rPr>
          <w:rFonts w:asciiTheme="minorHAnsi" w:hAnsiTheme="minorHAnsi"/>
          <w:color w:val="323232"/>
          <w:sz w:val="22"/>
          <w:szCs w:val="22"/>
        </w:rPr>
      </w:pPr>
    </w:p>
    <w:p w14:paraId="42B2C9E2" w14:textId="1BDA7C78" w:rsidR="009E3CA8" w:rsidRPr="00A4741B" w:rsidRDefault="00B11146" w:rsidP="009E3CA8">
      <w:pPr>
        <w:pStyle w:val="rtejustify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323232"/>
          <w:sz w:val="22"/>
          <w:szCs w:val="22"/>
        </w:rPr>
      </w:pPr>
      <w:r w:rsidRPr="00A4741B">
        <w:rPr>
          <w:rStyle w:val="Strong"/>
          <w:rFonts w:asciiTheme="minorHAnsi" w:hAnsiTheme="minorHAnsi"/>
          <w:color w:val="323232"/>
          <w:sz w:val="22"/>
          <w:szCs w:val="22"/>
        </w:rPr>
        <w:t xml:space="preserve">Relation to </w:t>
      </w:r>
      <w:r w:rsidR="00332A33" w:rsidRPr="00A4741B">
        <w:rPr>
          <w:rStyle w:val="Strong"/>
          <w:rFonts w:asciiTheme="minorHAnsi" w:hAnsiTheme="minorHAnsi"/>
          <w:color w:val="323232"/>
          <w:sz w:val="22"/>
          <w:szCs w:val="22"/>
        </w:rPr>
        <w:t>BioISI</w:t>
      </w:r>
      <w:r w:rsidRPr="00A4741B">
        <w:rPr>
          <w:rStyle w:val="Strong"/>
          <w:rFonts w:asciiTheme="minorHAnsi" w:hAnsiTheme="minorHAnsi"/>
          <w:color w:val="323232"/>
          <w:sz w:val="22"/>
          <w:szCs w:val="22"/>
        </w:rPr>
        <w:t xml:space="preserve"> strategic programme</w:t>
      </w:r>
      <w:r w:rsidR="009E3CA8" w:rsidRPr="00A4741B">
        <w:rPr>
          <w:rStyle w:val="Strong"/>
          <w:rFonts w:asciiTheme="minorHAnsi" w:hAnsiTheme="minorHAnsi"/>
          <w:color w:val="323232"/>
          <w:sz w:val="22"/>
          <w:szCs w:val="22"/>
        </w:rPr>
        <w:t xml:space="preserve"> </w:t>
      </w:r>
      <w:r w:rsidR="00447956" w:rsidRPr="00A4741B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(</w:t>
      </w:r>
      <w:r w:rsidR="009E3CA8"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describe </w:t>
      </w:r>
      <w:r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how</w:t>
      </w:r>
      <w:r w:rsidR="009E3CA8"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the project </w:t>
      </w:r>
      <w:r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relates</w:t>
      </w:r>
      <w:r w:rsidR="009E3CA8"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</w:t>
      </w:r>
      <w:r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to BioISI strategic programme</w:t>
      </w:r>
      <w:r w:rsidR="00332A33"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and </w:t>
      </w:r>
      <w:r w:rsidR="00332A33" w:rsidRPr="004E1A65">
        <w:rPr>
          <w:rFonts w:asciiTheme="minorHAnsi" w:hAnsiTheme="minorHAnsi"/>
          <w:i/>
          <w:color w:val="FF0000"/>
          <w:sz w:val="18"/>
          <w:szCs w:val="18"/>
        </w:rPr>
        <w:t>the relevance</w:t>
      </w:r>
      <w:r w:rsidR="00332A33"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 to BioISI thematic lines</w:t>
      </w:r>
      <w:r w:rsidR="004E1A65"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; Max</w:t>
      </w:r>
      <w:r w:rsidR="004E1A65" w:rsidRPr="00A4741B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: 2000 characters</w:t>
      </w:r>
      <w:r w:rsid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)</w:t>
      </w:r>
      <w:r w:rsidR="009E3CA8" w:rsidRPr="00A4741B">
        <w:rPr>
          <w:rFonts w:asciiTheme="minorHAnsi" w:hAnsiTheme="minorHAnsi"/>
          <w:i/>
          <w:color w:val="323232"/>
          <w:sz w:val="22"/>
          <w:szCs w:val="22"/>
        </w:rPr>
        <w:t>.</w:t>
      </w:r>
      <w:r w:rsidR="00754560" w:rsidRPr="00754560">
        <w:rPr>
          <w:rStyle w:val="Strong"/>
          <w:rFonts w:asciiTheme="minorHAnsi" w:hAnsiTheme="minorHAnsi"/>
          <w:color w:val="323232"/>
          <w:sz w:val="22"/>
          <w:szCs w:val="22"/>
          <w:vertAlign w:val="superscript"/>
        </w:rPr>
        <w:t xml:space="preserve"> </w:t>
      </w:r>
      <w:r w:rsidR="00754560" w:rsidRPr="00754560">
        <w:rPr>
          <w:rStyle w:val="Strong"/>
          <w:rFonts w:asciiTheme="minorHAnsi" w:hAnsiTheme="minorHAnsi"/>
          <w:color w:val="323232"/>
          <w:sz w:val="22"/>
          <w:szCs w:val="22"/>
          <w:vertAlign w:val="superscript"/>
        </w:rPr>
        <w:t>1</w:t>
      </w:r>
    </w:p>
    <w:p w14:paraId="5FF7B286" w14:textId="77777777" w:rsidR="009E3CA8" w:rsidRPr="00A4741B" w:rsidRDefault="009E3CA8" w:rsidP="00FA5B3E">
      <w:pPr>
        <w:pStyle w:val="rtejustify"/>
        <w:shd w:val="clear" w:color="auto" w:fill="FFFFFF"/>
        <w:spacing w:before="0" w:beforeAutospacing="0" w:after="120" w:afterAutospacing="0"/>
        <w:rPr>
          <w:rFonts w:asciiTheme="minorHAnsi" w:hAnsiTheme="minorHAnsi"/>
          <w:color w:val="323232"/>
          <w:sz w:val="22"/>
          <w:szCs w:val="22"/>
        </w:rPr>
      </w:pPr>
    </w:p>
    <w:p w14:paraId="3C88AD33" w14:textId="1AE69E80" w:rsidR="00B53BE3" w:rsidRPr="00A4741B" w:rsidRDefault="00B53BE3" w:rsidP="00B53BE3">
      <w:pPr>
        <w:pStyle w:val="rtejustify"/>
        <w:shd w:val="clear" w:color="auto" w:fill="FFFFFF"/>
        <w:spacing w:before="0" w:beforeAutospacing="0" w:after="120" w:afterAutospacing="0"/>
        <w:rPr>
          <w:rFonts w:asciiTheme="minorHAnsi" w:hAnsiTheme="minorHAnsi"/>
          <w:color w:val="323232"/>
          <w:sz w:val="22"/>
          <w:szCs w:val="22"/>
        </w:rPr>
      </w:pPr>
      <w:r w:rsidRPr="00A4741B">
        <w:rPr>
          <w:rStyle w:val="Strong"/>
          <w:rFonts w:asciiTheme="minorHAnsi" w:hAnsiTheme="minorHAnsi"/>
          <w:color w:val="323232"/>
          <w:sz w:val="22"/>
          <w:szCs w:val="22"/>
        </w:rPr>
        <w:t xml:space="preserve">Experimental Approach </w:t>
      </w:r>
      <w:r w:rsidR="00DC7AA2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(</w:t>
      </w:r>
      <w:r w:rsidRPr="004E1A65">
        <w:rPr>
          <w:rFonts w:asciiTheme="minorHAnsi" w:hAnsiTheme="minorHAnsi"/>
          <w:i/>
          <w:color w:val="FF0000"/>
          <w:sz w:val="18"/>
          <w:szCs w:val="18"/>
        </w:rPr>
        <w:t>describe the proposed experimental plan in tasks</w:t>
      </w:r>
      <w:r w:rsidR="004E1A65">
        <w:rPr>
          <w:rFonts w:asciiTheme="minorHAnsi" w:hAnsiTheme="minorHAnsi"/>
          <w:i/>
          <w:color w:val="FF0000"/>
          <w:sz w:val="18"/>
          <w:szCs w:val="18"/>
        </w:rPr>
        <w:t>;</w:t>
      </w:r>
      <w:r w:rsidRPr="004E1A65">
        <w:rPr>
          <w:rFonts w:asciiTheme="minorHAnsi" w:hAnsiTheme="minorHAnsi"/>
          <w:i/>
          <w:color w:val="FF0000"/>
          <w:sz w:val="18"/>
          <w:szCs w:val="18"/>
        </w:rPr>
        <w:t xml:space="preserve"> </w:t>
      </w:r>
      <w:r w:rsidR="004E1A65" w:rsidRP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Max</w:t>
      </w:r>
      <w:r w:rsid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 xml:space="preserve">: </w:t>
      </w:r>
      <w:r w:rsidR="004E1A65" w:rsidRPr="00AA480B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6000 characters</w:t>
      </w:r>
      <w:r w:rsidR="004E1A65">
        <w:rPr>
          <w:rStyle w:val="Strong"/>
          <w:rFonts w:asciiTheme="minorHAnsi" w:hAnsiTheme="minorHAnsi"/>
          <w:b w:val="0"/>
          <w:i/>
          <w:color w:val="FF0000"/>
          <w:sz w:val="18"/>
          <w:szCs w:val="18"/>
        </w:rPr>
        <w:t>)</w:t>
      </w:r>
      <w:r w:rsidR="00754560" w:rsidRPr="00754560">
        <w:rPr>
          <w:rStyle w:val="Strong"/>
          <w:rFonts w:asciiTheme="minorHAnsi" w:hAnsiTheme="minorHAnsi"/>
          <w:color w:val="323232"/>
          <w:sz w:val="22"/>
          <w:szCs w:val="22"/>
          <w:vertAlign w:val="superscript"/>
        </w:rPr>
        <w:t xml:space="preserve"> </w:t>
      </w:r>
      <w:r w:rsidR="00754560" w:rsidRPr="00754560">
        <w:rPr>
          <w:rStyle w:val="Strong"/>
          <w:rFonts w:asciiTheme="minorHAnsi" w:hAnsiTheme="minorHAnsi"/>
          <w:color w:val="323232"/>
          <w:sz w:val="22"/>
          <w:szCs w:val="22"/>
          <w:vertAlign w:val="superscript"/>
        </w:rPr>
        <w:t>1</w:t>
      </w:r>
    </w:p>
    <w:p w14:paraId="6269544B" w14:textId="77777777" w:rsidR="00B53BE3" w:rsidRPr="00A4741B" w:rsidRDefault="00B53BE3" w:rsidP="00975C80">
      <w:pPr>
        <w:spacing w:afterLines="60" w:after="144" w:line="240" w:lineRule="auto"/>
        <w:contextualSpacing/>
      </w:pPr>
    </w:p>
    <w:p w14:paraId="7DD3A81F" w14:textId="77777777" w:rsidR="00332A33" w:rsidRDefault="00332A33" w:rsidP="00975C80">
      <w:pPr>
        <w:spacing w:afterLines="60" w:after="144" w:line="240" w:lineRule="auto"/>
        <w:contextualSpacing/>
        <w:rPr>
          <w:i/>
          <w:color w:val="323232"/>
        </w:rPr>
      </w:pPr>
      <w:r w:rsidRPr="00A4741B">
        <w:rPr>
          <w:rStyle w:val="Strong"/>
          <w:color w:val="323232"/>
        </w:rPr>
        <w:t>Timeline table</w:t>
      </w:r>
      <w:r w:rsidR="00447956" w:rsidRPr="00A4741B">
        <w:rPr>
          <w:i/>
          <w:color w:val="323232"/>
        </w:rPr>
        <w:t xml:space="preserve"> </w:t>
      </w:r>
      <w:r w:rsidR="00447956" w:rsidRPr="004E1A65">
        <w:rPr>
          <w:i/>
          <w:color w:val="FF0000"/>
          <w:sz w:val="18"/>
          <w:szCs w:val="18"/>
        </w:rPr>
        <w:t>(p</w:t>
      </w:r>
      <w:r w:rsidRPr="004E1A65">
        <w:rPr>
          <w:i/>
          <w:color w:val="FF0000"/>
          <w:sz w:val="18"/>
          <w:szCs w:val="18"/>
        </w:rPr>
        <w:t>rovide a timeline to the proposed tasks in the following table</w:t>
      </w:r>
      <w:r w:rsidR="00447956" w:rsidRPr="004E1A65">
        <w:rPr>
          <w:i/>
          <w:color w:val="FF0000"/>
          <w:sz w:val="18"/>
          <w:szCs w:val="18"/>
        </w:rPr>
        <w:t>,</w:t>
      </w:r>
      <w:r w:rsidRPr="004E1A65">
        <w:rPr>
          <w:i/>
          <w:color w:val="FF0000"/>
          <w:sz w:val="18"/>
          <w:szCs w:val="18"/>
        </w:rPr>
        <w:t xml:space="preserve"> add rows as needed)</w:t>
      </w:r>
    </w:p>
    <w:p w14:paraId="3BE59629" w14:textId="77777777" w:rsidR="00332A33" w:rsidRPr="00AF01F9" w:rsidRDefault="00332A33" w:rsidP="00975C80">
      <w:pPr>
        <w:spacing w:afterLines="60" w:after="144" w:line="240" w:lineRule="auto"/>
        <w:contextualSpacing/>
        <w:rPr>
          <w:color w:val="323232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134"/>
        <w:gridCol w:w="1134"/>
      </w:tblGrid>
      <w:tr w:rsidR="00332A33" w:rsidRPr="00332A33" w14:paraId="156D990E" w14:textId="77777777" w:rsidTr="00AF01F9">
        <w:tc>
          <w:tcPr>
            <w:tcW w:w="4928" w:type="dxa"/>
            <w:shd w:val="clear" w:color="auto" w:fill="DDD9C3" w:themeFill="background2" w:themeFillShade="E6"/>
          </w:tcPr>
          <w:p w14:paraId="71BE881F" w14:textId="77777777" w:rsidR="00332A33" w:rsidRPr="00332A33" w:rsidRDefault="00332A33" w:rsidP="00332A33">
            <w:pPr>
              <w:spacing w:afterLines="60" w:after="144"/>
              <w:contextualSpacing/>
              <w:jc w:val="center"/>
              <w:rPr>
                <w:b/>
              </w:rPr>
            </w:pPr>
            <w:r w:rsidRPr="00332A33">
              <w:rPr>
                <w:b/>
              </w:rPr>
              <w:t>Tasks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78F650" w14:textId="77777777" w:rsidR="00332A33" w:rsidRPr="00332A33" w:rsidRDefault="00332A33" w:rsidP="00332A33">
            <w:pPr>
              <w:spacing w:afterLines="60" w:after="144"/>
              <w:contextualSpacing/>
              <w:jc w:val="center"/>
              <w:rPr>
                <w:b/>
              </w:rPr>
            </w:pPr>
            <w:r>
              <w:rPr>
                <w:b/>
              </w:rPr>
              <w:t>Mo1-3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C8E2803" w14:textId="77777777" w:rsidR="00332A33" w:rsidRPr="00332A33" w:rsidRDefault="00332A33" w:rsidP="00332A33">
            <w:pPr>
              <w:spacing w:afterLines="60" w:after="144"/>
              <w:contextualSpacing/>
              <w:jc w:val="center"/>
              <w:rPr>
                <w:b/>
              </w:rPr>
            </w:pPr>
            <w:r>
              <w:rPr>
                <w:b/>
              </w:rPr>
              <w:t>Mo4-6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4A1E9D5" w14:textId="77777777" w:rsidR="00332A33" w:rsidRPr="00332A33" w:rsidRDefault="00332A33" w:rsidP="00332A33">
            <w:pPr>
              <w:spacing w:afterLines="60" w:after="144"/>
              <w:contextualSpacing/>
              <w:jc w:val="center"/>
              <w:rPr>
                <w:b/>
              </w:rPr>
            </w:pPr>
            <w:r>
              <w:rPr>
                <w:b/>
              </w:rPr>
              <w:t>Mo7-9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2947C34" w14:textId="77777777" w:rsidR="00332A33" w:rsidRPr="00332A33" w:rsidRDefault="00332A33" w:rsidP="00332A33">
            <w:pPr>
              <w:spacing w:afterLines="60" w:after="144"/>
              <w:contextualSpacing/>
              <w:jc w:val="center"/>
              <w:rPr>
                <w:b/>
              </w:rPr>
            </w:pPr>
            <w:r>
              <w:rPr>
                <w:b/>
              </w:rPr>
              <w:t>Mo10-12</w:t>
            </w:r>
          </w:p>
        </w:tc>
      </w:tr>
      <w:tr w:rsidR="00332A33" w14:paraId="3D8D4FFB" w14:textId="77777777" w:rsidTr="00AF01F9">
        <w:tc>
          <w:tcPr>
            <w:tcW w:w="4928" w:type="dxa"/>
          </w:tcPr>
          <w:p w14:paraId="2895707A" w14:textId="77777777" w:rsidR="00332A33" w:rsidRDefault="00332A33" w:rsidP="00975C80">
            <w:pPr>
              <w:spacing w:afterLines="60" w:after="144"/>
              <w:contextualSpacing/>
            </w:pPr>
            <w:r>
              <w:t xml:space="preserve">Task 1 – </w:t>
            </w:r>
            <w:r w:rsidRPr="00332A33">
              <w:rPr>
                <w:i/>
              </w:rPr>
              <w:t>(name)</w:t>
            </w:r>
          </w:p>
        </w:tc>
        <w:tc>
          <w:tcPr>
            <w:tcW w:w="1134" w:type="dxa"/>
          </w:tcPr>
          <w:p w14:paraId="0808C041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52C43F79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4DC3F832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72157DF0" w14:textId="77777777" w:rsidR="00332A33" w:rsidRDefault="00332A33" w:rsidP="00975C80">
            <w:pPr>
              <w:spacing w:afterLines="60" w:after="144"/>
              <w:contextualSpacing/>
            </w:pPr>
          </w:p>
        </w:tc>
      </w:tr>
      <w:tr w:rsidR="00332A33" w14:paraId="0CBEF098" w14:textId="77777777" w:rsidTr="00AF01F9">
        <w:tc>
          <w:tcPr>
            <w:tcW w:w="4928" w:type="dxa"/>
          </w:tcPr>
          <w:p w14:paraId="71422A52" w14:textId="77777777" w:rsidR="00332A33" w:rsidRDefault="00332A33" w:rsidP="00332A33">
            <w:pPr>
              <w:spacing w:afterLines="60" w:after="144"/>
              <w:contextualSpacing/>
            </w:pPr>
            <w:r>
              <w:t xml:space="preserve">Task 2 – </w:t>
            </w:r>
            <w:r w:rsidRPr="00332A33">
              <w:rPr>
                <w:i/>
              </w:rPr>
              <w:t>(name)</w:t>
            </w:r>
          </w:p>
        </w:tc>
        <w:tc>
          <w:tcPr>
            <w:tcW w:w="1134" w:type="dxa"/>
          </w:tcPr>
          <w:p w14:paraId="125E7956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4D61A14C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3575BE45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011138DC" w14:textId="77777777" w:rsidR="00332A33" w:rsidRDefault="00332A33" w:rsidP="00975C80">
            <w:pPr>
              <w:spacing w:afterLines="60" w:after="144"/>
              <w:contextualSpacing/>
            </w:pPr>
          </w:p>
        </w:tc>
      </w:tr>
      <w:tr w:rsidR="00332A33" w14:paraId="2C772E87" w14:textId="77777777" w:rsidTr="00AF01F9">
        <w:tc>
          <w:tcPr>
            <w:tcW w:w="4928" w:type="dxa"/>
          </w:tcPr>
          <w:p w14:paraId="1420B231" w14:textId="77777777" w:rsidR="00332A33" w:rsidRDefault="00332A33" w:rsidP="00332A33">
            <w:pPr>
              <w:spacing w:afterLines="60" w:after="144"/>
              <w:contextualSpacing/>
            </w:pPr>
            <w:r>
              <w:t xml:space="preserve">Task 3 – </w:t>
            </w:r>
            <w:r w:rsidRPr="00332A33">
              <w:rPr>
                <w:i/>
              </w:rPr>
              <w:t>(name)</w:t>
            </w:r>
          </w:p>
        </w:tc>
        <w:tc>
          <w:tcPr>
            <w:tcW w:w="1134" w:type="dxa"/>
          </w:tcPr>
          <w:p w14:paraId="4560BEE8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2B8895D9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31E9739C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6404EFFA" w14:textId="77777777" w:rsidR="00332A33" w:rsidRDefault="00332A33" w:rsidP="00975C80">
            <w:pPr>
              <w:spacing w:afterLines="60" w:after="144"/>
              <w:contextualSpacing/>
            </w:pPr>
          </w:p>
        </w:tc>
      </w:tr>
      <w:tr w:rsidR="00332A33" w14:paraId="409B0A4B" w14:textId="77777777" w:rsidTr="00AF01F9">
        <w:tc>
          <w:tcPr>
            <w:tcW w:w="4928" w:type="dxa"/>
          </w:tcPr>
          <w:p w14:paraId="7340A950" w14:textId="77777777" w:rsidR="00332A33" w:rsidRDefault="00332A33" w:rsidP="00332A33">
            <w:pPr>
              <w:spacing w:afterLines="60" w:after="144"/>
              <w:contextualSpacing/>
            </w:pPr>
            <w:r>
              <w:t>...</w:t>
            </w:r>
          </w:p>
        </w:tc>
        <w:tc>
          <w:tcPr>
            <w:tcW w:w="1134" w:type="dxa"/>
          </w:tcPr>
          <w:p w14:paraId="12AC4BB7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76E16373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3FB126EB" w14:textId="77777777" w:rsidR="00332A33" w:rsidRDefault="00332A33" w:rsidP="00975C80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0A2ECDD5" w14:textId="77777777" w:rsidR="00332A33" w:rsidRDefault="00332A33" w:rsidP="00975C80">
            <w:pPr>
              <w:spacing w:afterLines="60" w:after="144"/>
              <w:contextualSpacing/>
            </w:pPr>
          </w:p>
        </w:tc>
      </w:tr>
    </w:tbl>
    <w:p w14:paraId="16E6B5A4" w14:textId="77777777" w:rsidR="00332A33" w:rsidRPr="00332A33" w:rsidRDefault="00332A33" w:rsidP="00975C80">
      <w:pPr>
        <w:spacing w:afterLines="60" w:after="144" w:line="240" w:lineRule="auto"/>
        <w:contextualSpacing/>
      </w:pPr>
    </w:p>
    <w:p w14:paraId="2BD3189D" w14:textId="77777777" w:rsidR="00332A33" w:rsidRDefault="00332A33" w:rsidP="00975C80">
      <w:pPr>
        <w:spacing w:afterLines="60" w:after="144" w:line="240" w:lineRule="auto"/>
        <w:contextualSpacing/>
        <w:rPr>
          <w:i/>
          <w:color w:val="323232"/>
        </w:rPr>
      </w:pPr>
      <w:r w:rsidRPr="00332A33">
        <w:rPr>
          <w:b/>
        </w:rPr>
        <w:t>Expected outputs</w:t>
      </w:r>
      <w:r w:rsidR="00AF01F9">
        <w:rPr>
          <w:b/>
        </w:rPr>
        <w:t>:</w:t>
      </w:r>
      <w:r w:rsidR="00AF01F9" w:rsidRPr="00AF01F9">
        <w:rPr>
          <w:i/>
          <w:color w:val="323232"/>
        </w:rPr>
        <w:t xml:space="preserve"> </w:t>
      </w:r>
      <w:r w:rsidR="004E1A65" w:rsidRPr="004E1A65">
        <w:rPr>
          <w:i/>
          <w:color w:val="FF0000"/>
          <w:sz w:val="18"/>
          <w:szCs w:val="18"/>
        </w:rPr>
        <w:t>(</w:t>
      </w:r>
      <w:r w:rsidR="00AF01F9" w:rsidRPr="004E1A65">
        <w:rPr>
          <w:i/>
          <w:color w:val="FF0000"/>
          <w:sz w:val="18"/>
          <w:szCs w:val="18"/>
        </w:rPr>
        <w:t>describe the expected outputs</w:t>
      </w:r>
      <w:r w:rsidR="004E1A65" w:rsidRPr="004E1A65">
        <w:rPr>
          <w:i/>
          <w:color w:val="FF0000"/>
          <w:sz w:val="18"/>
          <w:szCs w:val="18"/>
        </w:rPr>
        <w:t>:</w:t>
      </w:r>
      <w:r w:rsidR="00AF01F9" w:rsidRPr="004E1A65">
        <w:rPr>
          <w:i/>
          <w:color w:val="FF0000"/>
          <w:sz w:val="18"/>
          <w:szCs w:val="18"/>
        </w:rPr>
        <w:t xml:space="preserve"> publications, patents, prototypes, etc)</w:t>
      </w:r>
    </w:p>
    <w:p w14:paraId="5C64162D" w14:textId="77777777" w:rsidR="00AF01F9" w:rsidRPr="00AF01F9" w:rsidRDefault="00AF01F9" w:rsidP="00AF01F9">
      <w:pPr>
        <w:spacing w:afterLines="60" w:after="144" w:line="240" w:lineRule="auto"/>
        <w:contextualSpacing/>
        <w:rPr>
          <w:color w:val="323232"/>
          <w:sz w:val="12"/>
          <w:szCs w:val="1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AF01F9" w:rsidRPr="00332A33" w14:paraId="71707449" w14:textId="77777777" w:rsidTr="00AF01F9">
        <w:tc>
          <w:tcPr>
            <w:tcW w:w="7196" w:type="dxa"/>
            <w:shd w:val="clear" w:color="auto" w:fill="DDD9C3" w:themeFill="background2" w:themeFillShade="E6"/>
          </w:tcPr>
          <w:p w14:paraId="06B39FB5" w14:textId="77777777" w:rsidR="00AF01F9" w:rsidRPr="00332A33" w:rsidRDefault="00AF01F9" w:rsidP="00D62DA5">
            <w:pPr>
              <w:spacing w:afterLines="60" w:after="144"/>
              <w:contextualSpacing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40290B0" w14:textId="77777777" w:rsidR="00AF01F9" w:rsidRPr="00332A33" w:rsidRDefault="00AF01F9" w:rsidP="00D62DA5">
            <w:pPr>
              <w:spacing w:afterLines="60" w:after="144"/>
              <w:contextualSpacing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7570AD" w14:textId="77777777" w:rsidR="00AF01F9" w:rsidRPr="00332A33" w:rsidRDefault="00AF01F9" w:rsidP="00AF01F9">
            <w:pPr>
              <w:spacing w:afterLines="60" w:after="144"/>
              <w:contextualSpacing/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</w:tr>
      <w:tr w:rsidR="00AF01F9" w14:paraId="3358035D" w14:textId="77777777" w:rsidTr="00AF01F9">
        <w:tc>
          <w:tcPr>
            <w:tcW w:w="7196" w:type="dxa"/>
          </w:tcPr>
          <w:p w14:paraId="022A13C0" w14:textId="77777777" w:rsidR="00AF01F9" w:rsidRDefault="00AF01F9" w:rsidP="00D62DA5">
            <w:pPr>
              <w:spacing w:afterLines="60" w:after="144"/>
              <w:contextualSpacing/>
            </w:pPr>
            <w:r>
              <w:t>Papers in indexed journals</w:t>
            </w:r>
          </w:p>
        </w:tc>
        <w:tc>
          <w:tcPr>
            <w:tcW w:w="1134" w:type="dxa"/>
          </w:tcPr>
          <w:p w14:paraId="234470B6" w14:textId="77777777" w:rsidR="00AF01F9" w:rsidRDefault="00AF01F9" w:rsidP="00D62DA5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13A4C64C" w14:textId="77777777" w:rsidR="00AF01F9" w:rsidRDefault="00AF01F9" w:rsidP="00D62DA5">
            <w:pPr>
              <w:spacing w:afterLines="60" w:after="144"/>
              <w:contextualSpacing/>
            </w:pPr>
          </w:p>
        </w:tc>
      </w:tr>
      <w:tr w:rsidR="00AF01F9" w14:paraId="1A88F640" w14:textId="77777777" w:rsidTr="00AF01F9">
        <w:tc>
          <w:tcPr>
            <w:tcW w:w="7196" w:type="dxa"/>
          </w:tcPr>
          <w:p w14:paraId="5285D1A3" w14:textId="77777777" w:rsidR="00AF01F9" w:rsidRDefault="00AF01F9" w:rsidP="00D62DA5">
            <w:pPr>
              <w:spacing w:afterLines="60" w:after="144"/>
              <w:contextualSpacing/>
            </w:pPr>
            <w:r>
              <w:lastRenderedPageBreak/>
              <w:t>Patents</w:t>
            </w:r>
          </w:p>
        </w:tc>
        <w:tc>
          <w:tcPr>
            <w:tcW w:w="1134" w:type="dxa"/>
          </w:tcPr>
          <w:p w14:paraId="72C845A9" w14:textId="77777777" w:rsidR="00AF01F9" w:rsidRDefault="00AF01F9" w:rsidP="00D62DA5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0825505F" w14:textId="77777777" w:rsidR="00AF01F9" w:rsidRDefault="00AF01F9" w:rsidP="00D62DA5">
            <w:pPr>
              <w:spacing w:afterLines="60" w:after="144"/>
              <w:contextualSpacing/>
            </w:pPr>
          </w:p>
        </w:tc>
      </w:tr>
      <w:tr w:rsidR="00AF01F9" w14:paraId="419EB948" w14:textId="77777777" w:rsidTr="00AF01F9">
        <w:tc>
          <w:tcPr>
            <w:tcW w:w="7196" w:type="dxa"/>
          </w:tcPr>
          <w:p w14:paraId="135BAF66" w14:textId="77777777" w:rsidR="00AF01F9" w:rsidRDefault="00AF01F9" w:rsidP="00D62DA5">
            <w:pPr>
              <w:spacing w:afterLines="60" w:after="144"/>
              <w:contextualSpacing/>
            </w:pPr>
            <w:r>
              <w:t>Prototypes</w:t>
            </w:r>
          </w:p>
        </w:tc>
        <w:tc>
          <w:tcPr>
            <w:tcW w:w="1134" w:type="dxa"/>
          </w:tcPr>
          <w:p w14:paraId="3F648DBC" w14:textId="77777777" w:rsidR="00AF01F9" w:rsidRDefault="00AF01F9" w:rsidP="00D62DA5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0F9E292F" w14:textId="77777777" w:rsidR="00AF01F9" w:rsidRDefault="00AF01F9" w:rsidP="00D62DA5">
            <w:pPr>
              <w:spacing w:afterLines="60" w:after="144"/>
              <w:contextualSpacing/>
            </w:pPr>
          </w:p>
        </w:tc>
      </w:tr>
      <w:tr w:rsidR="00AF01F9" w14:paraId="78F99451" w14:textId="77777777" w:rsidTr="00AF01F9">
        <w:tc>
          <w:tcPr>
            <w:tcW w:w="7196" w:type="dxa"/>
          </w:tcPr>
          <w:p w14:paraId="0136C465" w14:textId="77777777" w:rsidR="00AF01F9" w:rsidRDefault="00AF01F9" w:rsidP="00AF01F9">
            <w:pPr>
              <w:spacing w:afterLines="60" w:after="144"/>
              <w:contextualSpacing/>
            </w:pPr>
            <w:r>
              <w:t xml:space="preserve">Other </w:t>
            </w:r>
            <w:r w:rsidRPr="00AF01F9">
              <w:rPr>
                <w:i/>
              </w:rPr>
              <w:t>(specify)</w:t>
            </w:r>
          </w:p>
        </w:tc>
        <w:tc>
          <w:tcPr>
            <w:tcW w:w="1134" w:type="dxa"/>
          </w:tcPr>
          <w:p w14:paraId="2D1903E0" w14:textId="77777777" w:rsidR="00AF01F9" w:rsidRDefault="00AF01F9" w:rsidP="00D62DA5">
            <w:pPr>
              <w:spacing w:afterLines="60" w:after="144"/>
              <w:contextualSpacing/>
            </w:pPr>
          </w:p>
        </w:tc>
        <w:tc>
          <w:tcPr>
            <w:tcW w:w="1134" w:type="dxa"/>
          </w:tcPr>
          <w:p w14:paraId="33B67029" w14:textId="77777777" w:rsidR="00AF01F9" w:rsidRDefault="00AF01F9" w:rsidP="00D62DA5">
            <w:pPr>
              <w:spacing w:afterLines="60" w:after="144"/>
              <w:contextualSpacing/>
            </w:pPr>
          </w:p>
        </w:tc>
      </w:tr>
    </w:tbl>
    <w:p w14:paraId="19BBF18F" w14:textId="77777777" w:rsidR="00332A33" w:rsidRPr="00332A33" w:rsidRDefault="00332A33" w:rsidP="00975C80">
      <w:pPr>
        <w:spacing w:afterLines="60" w:after="144" w:line="240" w:lineRule="auto"/>
        <w:contextualSpacing/>
      </w:pPr>
    </w:p>
    <w:p w14:paraId="5A2EBC10" w14:textId="77777777" w:rsidR="00975C80" w:rsidRDefault="00B05441" w:rsidP="00975C80">
      <w:pPr>
        <w:spacing w:afterLines="60" w:after="144" w:line="240" w:lineRule="auto"/>
        <w:contextualSpacing/>
        <w:rPr>
          <w:b/>
        </w:rPr>
      </w:pPr>
      <w:r>
        <w:rPr>
          <w:b/>
        </w:rPr>
        <w:t>Principal Investigator</w:t>
      </w:r>
      <w:r w:rsidR="0075292D">
        <w:rPr>
          <w:b/>
        </w:rPr>
        <w:t xml:space="preserve"> 1</w:t>
      </w:r>
      <w:r w:rsidR="00975C80">
        <w:t>:</w:t>
      </w:r>
      <w:r w:rsidR="00975C80">
        <w:tab/>
      </w:r>
      <w:r w:rsidR="00975C80">
        <w:tab/>
      </w:r>
      <w:r w:rsidR="00975C80">
        <w:tab/>
      </w:r>
      <w:r w:rsidR="00975C80">
        <w:tab/>
      </w:r>
      <w:r>
        <w:rPr>
          <w:b/>
        </w:rPr>
        <w:t>Principal Investigator</w:t>
      </w:r>
      <w:r w:rsidR="0075292D">
        <w:rPr>
          <w:b/>
        </w:rPr>
        <w:t xml:space="preserve"> 2</w:t>
      </w:r>
      <w:r w:rsidR="00975C80" w:rsidRPr="00975C80">
        <w:rPr>
          <w:b/>
        </w:rPr>
        <w:t>:</w:t>
      </w:r>
    </w:p>
    <w:p w14:paraId="4DF185BB" w14:textId="77777777" w:rsidR="00B66F56" w:rsidRPr="004E1A65" w:rsidRDefault="00B66F56" w:rsidP="00975C80">
      <w:pPr>
        <w:spacing w:afterLines="60" w:after="144" w:line="240" w:lineRule="auto"/>
        <w:contextualSpacing/>
        <w:rPr>
          <w:i/>
          <w:color w:val="FF0000"/>
          <w:sz w:val="18"/>
          <w:szCs w:val="18"/>
        </w:rPr>
      </w:pPr>
      <w:r w:rsidRPr="004E1A65">
        <w:rPr>
          <w:i/>
          <w:color w:val="FF0000"/>
          <w:sz w:val="18"/>
          <w:szCs w:val="18"/>
        </w:rPr>
        <w:t>(full</w:t>
      </w:r>
      <w:r w:rsidR="00B11146" w:rsidRPr="004E1A65">
        <w:rPr>
          <w:i/>
          <w:color w:val="FF0000"/>
          <w:sz w:val="18"/>
          <w:szCs w:val="18"/>
        </w:rPr>
        <w:t xml:space="preserve"> integrated</w:t>
      </w:r>
      <w:r w:rsidRPr="004E1A65">
        <w:rPr>
          <w:i/>
          <w:color w:val="FF0000"/>
          <w:sz w:val="18"/>
          <w:szCs w:val="18"/>
        </w:rPr>
        <w:t xml:space="preserve"> BioISI</w:t>
      </w:r>
      <w:r w:rsidR="00B11146" w:rsidRPr="004E1A65">
        <w:rPr>
          <w:i/>
          <w:color w:val="FF0000"/>
          <w:sz w:val="18"/>
          <w:szCs w:val="18"/>
        </w:rPr>
        <w:t xml:space="preserve"> members</w:t>
      </w:r>
      <w:r w:rsidR="00212EE1" w:rsidRPr="004E1A65">
        <w:rPr>
          <w:i/>
          <w:color w:val="FF0000"/>
          <w:sz w:val="18"/>
          <w:szCs w:val="18"/>
        </w:rPr>
        <w:t>; indicate researcher</w:t>
      </w:r>
      <w:r w:rsidR="00B11146" w:rsidRPr="004E1A65">
        <w:rPr>
          <w:i/>
          <w:color w:val="FF0000"/>
          <w:sz w:val="18"/>
          <w:szCs w:val="18"/>
        </w:rPr>
        <w:t xml:space="preserve"> </w:t>
      </w:r>
      <w:r w:rsidR="00212EE1" w:rsidRPr="004E1A65">
        <w:rPr>
          <w:i/>
          <w:color w:val="FF0000"/>
          <w:sz w:val="18"/>
          <w:szCs w:val="18"/>
        </w:rPr>
        <w:t>ID and/or ORCID ID</w:t>
      </w:r>
      <w:r w:rsidRPr="004E1A65">
        <w:rPr>
          <w:i/>
          <w:color w:val="FF0000"/>
          <w:sz w:val="18"/>
          <w:szCs w:val="18"/>
        </w:rPr>
        <w:t>)</w:t>
      </w:r>
    </w:p>
    <w:p w14:paraId="45A4418E" w14:textId="77777777" w:rsidR="00975C80" w:rsidRDefault="00975C80" w:rsidP="00B05441">
      <w:pPr>
        <w:pStyle w:val="rtejustify"/>
        <w:shd w:val="clear" w:color="auto" w:fill="FFFFFF"/>
        <w:spacing w:before="0" w:beforeAutospacing="0" w:afterLines="60" w:after="144" w:afterAutospacing="0"/>
        <w:contextualSpacing/>
        <w:rPr>
          <w:rFonts w:asciiTheme="minorHAnsi" w:hAnsiTheme="minorHAnsi"/>
          <w:color w:val="323232"/>
          <w:sz w:val="22"/>
          <w:szCs w:val="22"/>
        </w:rPr>
      </w:pPr>
    </w:p>
    <w:p w14:paraId="4973D0A2" w14:textId="77777777" w:rsidR="00B05441" w:rsidRDefault="00B05441" w:rsidP="00B05441">
      <w:pPr>
        <w:spacing w:afterLines="60" w:after="144" w:line="240" w:lineRule="auto"/>
        <w:contextualSpacing/>
        <w:rPr>
          <w:b/>
        </w:rPr>
      </w:pPr>
      <w:r>
        <w:rPr>
          <w:b/>
        </w:rPr>
        <w:t>Team member 1</w:t>
      </w:r>
      <w:r>
        <w:t>:</w:t>
      </w:r>
    </w:p>
    <w:p w14:paraId="7B17ADD7" w14:textId="77777777" w:rsidR="00B05441" w:rsidRPr="00212EE1" w:rsidRDefault="00B05441" w:rsidP="00B05441">
      <w:pPr>
        <w:spacing w:afterLines="60" w:after="144" w:line="240" w:lineRule="auto"/>
        <w:contextualSpacing/>
        <w:rPr>
          <w:i/>
        </w:rPr>
      </w:pPr>
      <w:r>
        <w:rPr>
          <w:b/>
        </w:rPr>
        <w:t xml:space="preserve">Position </w:t>
      </w:r>
      <w:r w:rsidRPr="004E1A65">
        <w:rPr>
          <w:i/>
          <w:color w:val="FF0000"/>
          <w:sz w:val="18"/>
          <w:szCs w:val="18"/>
        </w:rPr>
        <w:t>(Professor, Researcher, post-doc, PhD student, etc</w:t>
      </w:r>
      <w:r w:rsidR="004E1A65" w:rsidRPr="004E1A65">
        <w:rPr>
          <w:i/>
          <w:color w:val="FF0000"/>
          <w:sz w:val="18"/>
          <w:szCs w:val="18"/>
        </w:rPr>
        <w:t xml:space="preserve">, </w:t>
      </w:r>
      <w:r w:rsidRPr="004E1A65">
        <w:rPr>
          <w:i/>
          <w:color w:val="FF0000"/>
          <w:sz w:val="18"/>
          <w:szCs w:val="18"/>
        </w:rPr>
        <w:t>indicate researcher ID and/or ORCID ID)</w:t>
      </w:r>
    </w:p>
    <w:p w14:paraId="56750CE3" w14:textId="77777777" w:rsidR="00B05441" w:rsidRDefault="00B05441" w:rsidP="00B05441">
      <w:pPr>
        <w:pStyle w:val="rtejustify"/>
        <w:shd w:val="clear" w:color="auto" w:fill="FFFFFF"/>
        <w:spacing w:before="0" w:beforeAutospacing="0" w:afterLines="60" w:after="144" w:afterAutospacing="0"/>
        <w:contextualSpacing/>
        <w:rPr>
          <w:rFonts w:asciiTheme="minorHAnsi" w:hAnsiTheme="minorHAnsi"/>
          <w:color w:val="323232"/>
          <w:sz w:val="22"/>
          <w:szCs w:val="22"/>
        </w:rPr>
      </w:pPr>
    </w:p>
    <w:p w14:paraId="637C3D00" w14:textId="77777777" w:rsidR="00B05441" w:rsidRDefault="00B05441" w:rsidP="00B05441">
      <w:pPr>
        <w:spacing w:afterLines="60" w:after="144" w:line="240" w:lineRule="auto"/>
        <w:contextualSpacing/>
        <w:rPr>
          <w:b/>
        </w:rPr>
      </w:pPr>
      <w:r>
        <w:rPr>
          <w:b/>
        </w:rPr>
        <w:t>Team member 2</w:t>
      </w:r>
      <w:r>
        <w:t>:</w:t>
      </w:r>
      <w:r w:rsidR="004E1A65" w:rsidRPr="004E1A65">
        <w:rPr>
          <w:i/>
          <w:color w:val="FF0000"/>
          <w:sz w:val="18"/>
          <w:szCs w:val="18"/>
        </w:rPr>
        <w:t xml:space="preserve"> </w:t>
      </w:r>
      <w:r w:rsidR="004E1A65">
        <w:rPr>
          <w:i/>
          <w:color w:val="FF0000"/>
          <w:sz w:val="18"/>
          <w:szCs w:val="18"/>
        </w:rPr>
        <w:t>(</w:t>
      </w:r>
      <w:r w:rsidR="004E1A65" w:rsidRPr="00B05441">
        <w:rPr>
          <w:i/>
          <w:color w:val="FF0000"/>
          <w:sz w:val="18"/>
          <w:szCs w:val="18"/>
        </w:rPr>
        <w:t>add as many as appropriate</w:t>
      </w:r>
      <w:r w:rsidR="004E1A65">
        <w:rPr>
          <w:i/>
          <w:color w:val="FF0000"/>
          <w:sz w:val="18"/>
          <w:szCs w:val="18"/>
        </w:rPr>
        <w:t>)</w:t>
      </w:r>
    </w:p>
    <w:p w14:paraId="303D0F5A" w14:textId="77777777" w:rsidR="00B05441" w:rsidRDefault="00B05441" w:rsidP="00B05441">
      <w:pPr>
        <w:spacing w:afterLines="60" w:after="144" w:line="240" w:lineRule="auto"/>
        <w:contextualSpacing/>
        <w:rPr>
          <w:b/>
        </w:rPr>
      </w:pPr>
      <w:r>
        <w:rPr>
          <w:b/>
        </w:rPr>
        <w:t xml:space="preserve">Position </w:t>
      </w:r>
      <w:r w:rsidR="004E1A65" w:rsidRPr="004E1A65">
        <w:rPr>
          <w:i/>
          <w:color w:val="FF0000"/>
          <w:sz w:val="18"/>
          <w:szCs w:val="18"/>
        </w:rPr>
        <w:t xml:space="preserve"> </w:t>
      </w:r>
      <w:r w:rsidR="004E1A65" w:rsidRPr="00B05441">
        <w:rPr>
          <w:i/>
          <w:color w:val="FF0000"/>
          <w:sz w:val="18"/>
          <w:szCs w:val="18"/>
        </w:rPr>
        <w:t>(</w:t>
      </w:r>
      <w:r w:rsidR="004E1A65" w:rsidRPr="004E1A65">
        <w:rPr>
          <w:i/>
          <w:color w:val="FF0000"/>
          <w:sz w:val="18"/>
          <w:szCs w:val="18"/>
        </w:rPr>
        <w:t xml:space="preserve">Professor, Researcher, post-doc, PhD student, etc, indicate researcher </w:t>
      </w:r>
      <w:r w:rsidR="004E1A65">
        <w:rPr>
          <w:i/>
          <w:color w:val="FF0000"/>
          <w:sz w:val="18"/>
          <w:szCs w:val="18"/>
        </w:rPr>
        <w:t>ID and/or ORCID ID</w:t>
      </w:r>
      <w:r w:rsidR="004E1A65" w:rsidRPr="00B05441">
        <w:rPr>
          <w:i/>
          <w:color w:val="FF0000"/>
          <w:sz w:val="18"/>
          <w:szCs w:val="18"/>
        </w:rPr>
        <w:t>)</w:t>
      </w:r>
    </w:p>
    <w:p w14:paraId="3182CE2E" w14:textId="77777777" w:rsidR="00B05441" w:rsidRDefault="00B05441" w:rsidP="00975C80">
      <w:pPr>
        <w:pStyle w:val="rtejustify"/>
        <w:pBdr>
          <w:bottom w:val="single" w:sz="12" w:space="1" w:color="auto"/>
        </w:pBdr>
        <w:shd w:val="clear" w:color="auto" w:fill="FFFFFF"/>
        <w:spacing w:before="0" w:beforeAutospacing="0" w:afterLines="60" w:after="144" w:afterAutospacing="0"/>
        <w:contextualSpacing/>
        <w:rPr>
          <w:rFonts w:asciiTheme="minorHAnsi" w:hAnsiTheme="minorHAnsi"/>
          <w:color w:val="323232"/>
          <w:sz w:val="22"/>
          <w:szCs w:val="22"/>
        </w:rPr>
      </w:pPr>
    </w:p>
    <w:p w14:paraId="022C966D" w14:textId="77777777" w:rsidR="00B05441" w:rsidRPr="00116C10" w:rsidRDefault="00B05441" w:rsidP="00975C80">
      <w:pPr>
        <w:pStyle w:val="rtejustify"/>
        <w:pBdr>
          <w:bottom w:val="single" w:sz="12" w:space="1" w:color="auto"/>
        </w:pBdr>
        <w:shd w:val="clear" w:color="auto" w:fill="FFFFFF"/>
        <w:spacing w:before="0" w:beforeAutospacing="0" w:afterLines="60" w:after="144" w:afterAutospacing="0"/>
        <w:contextualSpacing/>
        <w:rPr>
          <w:rFonts w:asciiTheme="minorHAnsi" w:hAnsiTheme="minorHAnsi"/>
          <w:color w:val="323232"/>
          <w:sz w:val="22"/>
          <w:szCs w:val="22"/>
        </w:rPr>
      </w:pPr>
    </w:p>
    <w:p w14:paraId="039393AA" w14:textId="77777777" w:rsidR="0075292D" w:rsidRPr="0075292D" w:rsidRDefault="0075292D" w:rsidP="00975C80">
      <w:pPr>
        <w:spacing w:afterLines="60" w:after="144" w:line="240" w:lineRule="auto"/>
        <w:contextualSpacing/>
        <w:rPr>
          <w:sz w:val="12"/>
          <w:szCs w:val="12"/>
        </w:rPr>
      </w:pPr>
    </w:p>
    <w:p w14:paraId="4F949FD9" w14:textId="77777777" w:rsidR="00506D9E" w:rsidRPr="00FA5B3E" w:rsidRDefault="002E3CA4" w:rsidP="00975C80">
      <w:pPr>
        <w:spacing w:afterLines="60" w:after="144" w:line="240" w:lineRule="auto"/>
        <w:contextualSpacing/>
        <w:rPr>
          <w:rFonts w:cs="AvenirNextLTPro-Regular"/>
          <w:b/>
        </w:rPr>
      </w:pPr>
      <w:r>
        <w:rPr>
          <w:b/>
        </w:rPr>
        <w:t>Estimated funding required to implement the project:</w:t>
      </w:r>
    </w:p>
    <w:p w14:paraId="13C5366B" w14:textId="77777777" w:rsidR="00A136F5" w:rsidRDefault="002E3CA4" w:rsidP="00A136F5">
      <w:pPr>
        <w:spacing w:after="60" w:line="240" w:lineRule="auto"/>
      </w:pPr>
      <w:r w:rsidRPr="004E1A65">
        <w:rPr>
          <w:rFonts w:cs="AvenirNextLTPro-Regular"/>
          <w:b/>
        </w:rPr>
        <w:t>F</w:t>
      </w:r>
      <w:r w:rsidR="00506D9E" w:rsidRPr="004E1A65">
        <w:rPr>
          <w:rFonts w:cs="AvenirNextLTPro-Regular"/>
          <w:b/>
        </w:rPr>
        <w:t>unding</w:t>
      </w:r>
      <w:r w:rsidRPr="004E1A65">
        <w:rPr>
          <w:rFonts w:cs="AvenirNextLTPro-Regular"/>
          <w:b/>
        </w:rPr>
        <w:t xml:space="preserve"> available</w:t>
      </w:r>
      <w:r w:rsidR="00506D9E">
        <w:rPr>
          <w:rFonts w:cs="AvenirNextLTPro-Regular"/>
        </w:rPr>
        <w:t>: ……</w:t>
      </w:r>
      <w:r w:rsidR="00FA5B3E">
        <w:rPr>
          <w:rFonts w:cs="AvenirNextLTPro-Regular"/>
        </w:rPr>
        <w:t>……..…….€</w:t>
      </w:r>
      <w:r w:rsidR="00A136F5" w:rsidRPr="0017777E">
        <w:t>:</w:t>
      </w:r>
    </w:p>
    <w:p w14:paraId="0FC57553" w14:textId="77777777" w:rsidR="002E3CA4" w:rsidRDefault="002E3CA4" w:rsidP="00975C80">
      <w:pPr>
        <w:spacing w:after="60" w:line="240" w:lineRule="auto"/>
        <w:rPr>
          <w:rFonts w:cs="AvenirNextLTPro-Regular"/>
        </w:rPr>
      </w:pPr>
      <w:r w:rsidRPr="004E1A65">
        <w:rPr>
          <w:rFonts w:cs="AvenirNextLTPro-Regular"/>
          <w:b/>
        </w:rPr>
        <w:t>Additional funding required</w:t>
      </w:r>
      <w:r>
        <w:rPr>
          <w:rFonts w:cs="AvenirNextLTPro-Regular"/>
        </w:rPr>
        <w:t xml:space="preserve">: …………..…….€ </w:t>
      </w:r>
      <w:r w:rsidRPr="004E1A65">
        <w:rPr>
          <w:rFonts w:cs="AvenirNextLTPro-Regular"/>
          <w:i/>
          <w:color w:val="FF0000"/>
          <w:sz w:val="18"/>
          <w:szCs w:val="18"/>
        </w:rPr>
        <w:t>(if applicable</w:t>
      </w:r>
      <w:r w:rsidR="00A136F5" w:rsidRPr="004E1A65">
        <w:rPr>
          <w:rFonts w:cs="AvenirNextLTPro-Regular"/>
          <w:i/>
          <w:color w:val="FF0000"/>
          <w:sz w:val="18"/>
          <w:szCs w:val="18"/>
        </w:rPr>
        <w:t xml:space="preserve">; please detail </w:t>
      </w:r>
      <w:r w:rsidR="004E1A65">
        <w:rPr>
          <w:rFonts w:cs="AvenirNextLTPro-Regular"/>
          <w:i/>
          <w:color w:val="FF0000"/>
          <w:sz w:val="18"/>
          <w:szCs w:val="18"/>
        </w:rPr>
        <w:t xml:space="preserve">proposals pending and </w:t>
      </w:r>
      <w:r w:rsidR="00A136F5" w:rsidRPr="004E1A65">
        <w:rPr>
          <w:rFonts w:cs="AvenirNextLTPro-Regular"/>
          <w:i/>
          <w:color w:val="FF0000"/>
          <w:sz w:val="18"/>
          <w:szCs w:val="18"/>
        </w:rPr>
        <w:t>funding opportunities if available</w:t>
      </w:r>
      <w:r w:rsidRPr="004E1A65">
        <w:rPr>
          <w:rFonts w:cs="AvenirNextLTPro-Regular"/>
          <w:i/>
          <w:color w:val="FF0000"/>
          <w:sz w:val="18"/>
          <w:szCs w:val="18"/>
        </w:rPr>
        <w:t>)</w:t>
      </w:r>
      <w:r w:rsidRPr="004E1A65">
        <w:rPr>
          <w:rFonts w:cs="AvenirNextLTPro-Regular"/>
          <w:sz w:val="18"/>
          <w:szCs w:val="18"/>
        </w:rPr>
        <w:t xml:space="preserve"> </w:t>
      </w:r>
    </w:p>
    <w:p w14:paraId="2532AB73" w14:textId="77777777" w:rsidR="002E3CA4" w:rsidRDefault="002E3CA4" w:rsidP="00975C80">
      <w:pPr>
        <w:spacing w:after="60" w:line="240" w:lineRule="auto"/>
        <w:rPr>
          <w:rFonts w:cs="AvenirNextLTPro-Regular"/>
        </w:rPr>
      </w:pPr>
    </w:p>
    <w:p w14:paraId="23E81A65" w14:textId="77777777" w:rsidR="00506D9E" w:rsidRPr="00FA5B3E" w:rsidRDefault="00506D9E" w:rsidP="00975C80">
      <w:pPr>
        <w:spacing w:after="60" w:line="240" w:lineRule="auto"/>
        <w:rPr>
          <w:rFonts w:cs="AvenirNextLTPro-Regular"/>
          <w:b/>
        </w:rPr>
      </w:pPr>
      <w:r w:rsidRPr="00FA5B3E">
        <w:rPr>
          <w:b/>
        </w:rPr>
        <w:t>Currently funded projects</w:t>
      </w:r>
      <w:r w:rsidRPr="00FA5B3E">
        <w:rPr>
          <w:rFonts w:cs="AvenirNextLTPro-Regular"/>
          <w:b/>
        </w:rPr>
        <w:t xml:space="preserve"> of</w:t>
      </w:r>
      <w:r w:rsidRPr="00FA5B3E">
        <w:rPr>
          <w:b/>
        </w:rPr>
        <w:t xml:space="preserve"> </w:t>
      </w:r>
      <w:r w:rsidR="00B05441">
        <w:rPr>
          <w:b/>
        </w:rPr>
        <w:t>PI</w:t>
      </w:r>
      <w:r w:rsidR="00A136F5">
        <w:rPr>
          <w:b/>
        </w:rPr>
        <w:t>s</w:t>
      </w:r>
    </w:p>
    <w:p w14:paraId="1A495056" w14:textId="77777777" w:rsidR="00FA5B3E" w:rsidRDefault="00FA5B3E" w:rsidP="00975C80">
      <w:pPr>
        <w:spacing w:after="60" w:line="240" w:lineRule="auto"/>
        <w:rPr>
          <w:rFonts w:cs="AvenirNextLTPro-Regular"/>
        </w:rPr>
      </w:pPr>
      <w:r w:rsidRPr="004E1A65">
        <w:rPr>
          <w:rFonts w:cs="AvenirNextLTPro-Regular"/>
          <w:b/>
        </w:rPr>
        <w:t>Total current funding</w:t>
      </w:r>
      <w:r>
        <w:rPr>
          <w:rFonts w:cs="AvenirNextLTPro-Regular"/>
        </w:rPr>
        <w:t>: …………..…….€</w:t>
      </w:r>
    </w:p>
    <w:p w14:paraId="099BBD33" w14:textId="77777777" w:rsidR="00FE5709" w:rsidRDefault="00FE5709" w:rsidP="00A136F5">
      <w:pPr>
        <w:spacing w:after="60" w:line="240" w:lineRule="auto"/>
        <w:rPr>
          <w:b/>
        </w:rPr>
      </w:pPr>
    </w:p>
    <w:p w14:paraId="36B60BB8" w14:textId="77777777" w:rsidR="00FA5B3E" w:rsidRDefault="00FA5B3E" w:rsidP="00A136F5">
      <w:pPr>
        <w:spacing w:after="60" w:line="240" w:lineRule="auto"/>
      </w:pPr>
      <w:r w:rsidRPr="004E1A65">
        <w:rPr>
          <w:b/>
        </w:rPr>
        <w:t>List of funded projects as PI</w:t>
      </w:r>
      <w:r>
        <w:t xml:space="preserve"> </w:t>
      </w:r>
      <w:r w:rsidR="00FE5709" w:rsidRPr="00916737">
        <w:rPr>
          <w:i/>
          <w:color w:val="FF0000"/>
          <w:sz w:val="18"/>
          <w:szCs w:val="18"/>
        </w:rPr>
        <w:t xml:space="preserve">(indicate </w:t>
      </w:r>
      <w:r w:rsidR="00FE5709">
        <w:rPr>
          <w:i/>
          <w:color w:val="FF0000"/>
          <w:sz w:val="18"/>
          <w:szCs w:val="18"/>
        </w:rPr>
        <w:t>project title, PI name, funding agency, amount granted to group and</w:t>
      </w:r>
      <w:r w:rsidR="00FE5709" w:rsidRPr="00916737">
        <w:rPr>
          <w:i/>
          <w:color w:val="FF0000"/>
          <w:sz w:val="18"/>
          <w:szCs w:val="18"/>
        </w:rPr>
        <w:t xml:space="preserve"> date of project end)</w:t>
      </w:r>
      <w:r w:rsidRPr="004E1A65">
        <w:rPr>
          <w:i/>
          <w:color w:val="FF0000"/>
          <w:sz w:val="18"/>
          <w:szCs w:val="18"/>
        </w:rPr>
        <w:t>)</w:t>
      </w:r>
      <w:r>
        <w:t>:</w:t>
      </w:r>
    </w:p>
    <w:p w14:paraId="00EC628C" w14:textId="77777777" w:rsidR="00A136F5" w:rsidRPr="00A136F5" w:rsidRDefault="00A136F5" w:rsidP="00A136F5">
      <w:pPr>
        <w:spacing w:after="60" w:line="240" w:lineRule="auto"/>
      </w:pPr>
    </w:p>
    <w:p w14:paraId="078D3A07" w14:textId="77777777" w:rsidR="00506D9E" w:rsidRDefault="00FA5B3E" w:rsidP="00975C80">
      <w:pPr>
        <w:spacing w:after="60" w:line="240" w:lineRule="auto"/>
      </w:pPr>
      <w:r w:rsidRPr="004E1A65">
        <w:rPr>
          <w:b/>
        </w:rPr>
        <w:t>Scientific productivity</w:t>
      </w:r>
      <w:r>
        <w:t xml:space="preserve"> </w:t>
      </w:r>
      <w:r w:rsidRPr="004E1A65">
        <w:rPr>
          <w:i/>
          <w:color w:val="FF0000"/>
          <w:sz w:val="18"/>
          <w:szCs w:val="18"/>
        </w:rPr>
        <w:t>(up to 5 papers in international journals</w:t>
      </w:r>
      <w:r w:rsidR="00B05441" w:rsidRPr="004E1A65">
        <w:rPr>
          <w:i/>
          <w:color w:val="FF0000"/>
          <w:sz w:val="18"/>
          <w:szCs w:val="18"/>
        </w:rPr>
        <w:t xml:space="preserve"> </w:t>
      </w:r>
      <w:r w:rsidR="00B05441" w:rsidRPr="004E1A65">
        <w:rPr>
          <w:i/>
          <w:color w:val="FF0000"/>
          <w:sz w:val="18"/>
          <w:szCs w:val="18"/>
          <w:u w:val="single"/>
        </w:rPr>
        <w:t>each</w:t>
      </w:r>
      <w:r w:rsidR="00B05441" w:rsidRPr="004E1A65">
        <w:rPr>
          <w:i/>
          <w:color w:val="FF0000"/>
          <w:sz w:val="18"/>
          <w:szCs w:val="18"/>
        </w:rPr>
        <w:t xml:space="preserve"> PI</w:t>
      </w:r>
      <w:r w:rsidRPr="004E1A65">
        <w:rPr>
          <w:i/>
          <w:color w:val="FF0000"/>
          <w:sz w:val="18"/>
          <w:szCs w:val="18"/>
        </w:rPr>
        <w:t xml:space="preserve"> in the 5 last 5 years)</w:t>
      </w:r>
    </w:p>
    <w:p w14:paraId="4FF7D59E" w14:textId="77777777" w:rsidR="005622B1" w:rsidRPr="00FF5BE8" w:rsidRDefault="005622B1" w:rsidP="00975C80">
      <w:pPr>
        <w:pStyle w:val="ListParagraph"/>
        <w:numPr>
          <w:ilvl w:val="0"/>
          <w:numId w:val="2"/>
        </w:numPr>
        <w:spacing w:after="60" w:line="240" w:lineRule="auto"/>
        <w:rPr>
          <w:lang w:val="en-US"/>
        </w:rPr>
      </w:pPr>
    </w:p>
    <w:p w14:paraId="71CAE0C8" w14:textId="77777777" w:rsidR="00E74605" w:rsidRDefault="00E74605" w:rsidP="00975C80">
      <w:pPr>
        <w:spacing w:after="60" w:line="240" w:lineRule="auto"/>
      </w:pPr>
    </w:p>
    <w:p w14:paraId="0F1E3AAA" w14:textId="77777777" w:rsidR="00975C80" w:rsidRDefault="00204127" w:rsidP="004E1A65">
      <w:pPr>
        <w:spacing w:after="60" w:line="240" w:lineRule="auto"/>
        <w:rPr>
          <w:sz w:val="20"/>
        </w:rPr>
      </w:pPr>
      <w:r w:rsidRPr="004E1A65">
        <w:rPr>
          <w:b/>
        </w:rPr>
        <w:t>Budge</w:t>
      </w:r>
      <w:r w:rsidRPr="00204127">
        <w:rPr>
          <w:b/>
          <w:sz w:val="24"/>
        </w:rPr>
        <w:t>t</w:t>
      </w:r>
      <w:r w:rsidR="004E1A65" w:rsidRPr="004E1A65">
        <w:rPr>
          <w:sz w:val="20"/>
        </w:rPr>
        <w:t xml:space="preserve"> </w:t>
      </w:r>
      <w:r w:rsidR="004E1A65" w:rsidRPr="004E1A65">
        <w:rPr>
          <w:i/>
          <w:color w:val="FF0000"/>
          <w:sz w:val="18"/>
          <w:szCs w:val="18"/>
        </w:rPr>
        <w:t xml:space="preserve">(Only </w:t>
      </w:r>
      <w:r w:rsidR="004E1A65">
        <w:rPr>
          <w:i/>
          <w:color w:val="FF0000"/>
          <w:sz w:val="18"/>
          <w:szCs w:val="18"/>
        </w:rPr>
        <w:t>‘s</w:t>
      </w:r>
      <w:r w:rsidR="004E1A65" w:rsidRPr="004E1A65">
        <w:rPr>
          <w:rStyle w:val="en"/>
          <w:i/>
          <w:color w:val="FF0000"/>
          <w:sz w:val="18"/>
          <w:szCs w:val="18"/>
        </w:rPr>
        <w:t>ervice procurement and acquisitions</w:t>
      </w:r>
      <w:r w:rsidR="004E1A65">
        <w:rPr>
          <w:rStyle w:val="en"/>
          <w:i/>
          <w:color w:val="FF0000"/>
          <w:sz w:val="18"/>
          <w:szCs w:val="18"/>
        </w:rPr>
        <w:t>’</w:t>
      </w:r>
      <w:r w:rsidR="004E1A65" w:rsidRPr="004E1A65">
        <w:rPr>
          <w:i/>
          <w:color w:val="FF0000"/>
          <w:sz w:val="18"/>
          <w:szCs w:val="18"/>
        </w:rPr>
        <w:t xml:space="preserve"> – ‘</w:t>
      </w:r>
      <w:r w:rsidR="004E1A65">
        <w:rPr>
          <w:i/>
          <w:color w:val="FF0000"/>
          <w:sz w:val="18"/>
          <w:szCs w:val="18"/>
        </w:rPr>
        <w:t>ABS-</w:t>
      </w:r>
      <w:r w:rsidR="004E1A65" w:rsidRPr="004E1A65">
        <w:rPr>
          <w:i/>
          <w:color w:val="FF0000"/>
          <w:sz w:val="18"/>
          <w:szCs w:val="18"/>
        </w:rPr>
        <w:t>Aquisição de bens e serviços’</w:t>
      </w:r>
      <w:r w:rsidR="004E1A65">
        <w:rPr>
          <w:i/>
          <w:color w:val="FF0000"/>
          <w:sz w:val="18"/>
          <w:szCs w:val="18"/>
        </w:rPr>
        <w:t xml:space="preserve"> -</w:t>
      </w:r>
      <w:r w:rsidR="004E1A65" w:rsidRPr="004E1A65">
        <w:rPr>
          <w:i/>
          <w:color w:val="FF0000"/>
          <w:sz w:val="18"/>
          <w:szCs w:val="18"/>
        </w:rPr>
        <w:t xml:space="preserve"> are eligible)</w:t>
      </w:r>
    </w:p>
    <w:p w14:paraId="15BD55B7" w14:textId="77777777" w:rsidR="004E1A65" w:rsidRPr="004E1A65" w:rsidRDefault="004E1A65" w:rsidP="004E1A65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0"/>
        <w:gridCol w:w="2382"/>
      </w:tblGrid>
      <w:tr w:rsidR="004E1A65" w:rsidRPr="002104CE" w14:paraId="6828549A" w14:textId="77777777" w:rsidTr="004E1A65">
        <w:trPr>
          <w:trHeight w:val="281"/>
          <w:jc w:val="center"/>
        </w:trPr>
        <w:tc>
          <w:tcPr>
            <w:tcW w:w="5920" w:type="dxa"/>
            <w:shd w:val="clear" w:color="auto" w:fill="DDD9C3" w:themeFill="background2" w:themeFillShade="E6"/>
          </w:tcPr>
          <w:p w14:paraId="1B8E0BAC" w14:textId="77777777" w:rsidR="004E1A65" w:rsidRPr="002104CE" w:rsidRDefault="004E1A65" w:rsidP="00E80DF0">
            <w:pPr>
              <w:spacing w:afterLines="60" w:after="144"/>
              <w:contextualSpacing/>
              <w:jc w:val="center"/>
              <w:rPr>
                <w:b/>
              </w:rPr>
            </w:pPr>
            <w:r>
              <w:rPr>
                <w:b/>
              </w:rPr>
              <w:t>Budget (only ABS)</w:t>
            </w:r>
          </w:p>
        </w:tc>
        <w:tc>
          <w:tcPr>
            <w:tcW w:w="2382" w:type="dxa"/>
            <w:shd w:val="clear" w:color="auto" w:fill="DDD9C3" w:themeFill="background2" w:themeFillShade="E6"/>
          </w:tcPr>
          <w:p w14:paraId="3362962F" w14:textId="77777777" w:rsidR="004E1A65" w:rsidRPr="002104CE" w:rsidRDefault="004E1A65" w:rsidP="00E80DF0">
            <w:pPr>
              <w:spacing w:afterLines="60" w:after="144"/>
              <w:contextualSpacing/>
              <w:jc w:val="center"/>
              <w:rPr>
                <w:b/>
              </w:rPr>
            </w:pPr>
            <w:r>
              <w:rPr>
                <w:b/>
              </w:rPr>
              <w:t>Amount (in€)</w:t>
            </w:r>
          </w:p>
        </w:tc>
      </w:tr>
      <w:tr w:rsidR="004E1A65" w:rsidRPr="002104CE" w14:paraId="752C2397" w14:textId="77777777" w:rsidTr="004E1A65">
        <w:trPr>
          <w:trHeight w:val="281"/>
          <w:jc w:val="center"/>
        </w:trPr>
        <w:tc>
          <w:tcPr>
            <w:tcW w:w="5920" w:type="dxa"/>
          </w:tcPr>
          <w:p w14:paraId="6E427561" w14:textId="77777777" w:rsidR="004E1A65" w:rsidRPr="002104CE" w:rsidRDefault="00C750C5" w:rsidP="00AD7DC8">
            <w:pPr>
              <w:spacing w:afterLines="60" w:after="144"/>
              <w:contextualSpacing/>
            </w:pPr>
            <w:r>
              <w:t xml:space="preserve">1. </w:t>
            </w:r>
            <w:r w:rsidR="004E1A65">
              <w:t>Reagents</w:t>
            </w:r>
            <w:r w:rsidR="00AD7DC8">
              <w:t xml:space="preserve"> </w:t>
            </w:r>
          </w:p>
        </w:tc>
        <w:tc>
          <w:tcPr>
            <w:tcW w:w="2382" w:type="dxa"/>
          </w:tcPr>
          <w:p w14:paraId="069DF77D" w14:textId="77777777" w:rsidR="004E1A65" w:rsidRPr="002104CE" w:rsidRDefault="004E1A65" w:rsidP="00E80DF0">
            <w:pPr>
              <w:spacing w:afterLines="60" w:after="144"/>
              <w:contextualSpacing/>
            </w:pPr>
          </w:p>
        </w:tc>
      </w:tr>
      <w:tr w:rsidR="00C750C5" w:rsidRPr="002104CE" w14:paraId="35D7D3BE" w14:textId="77777777" w:rsidTr="004E1A65">
        <w:trPr>
          <w:trHeight w:val="281"/>
          <w:jc w:val="center"/>
        </w:trPr>
        <w:tc>
          <w:tcPr>
            <w:tcW w:w="5920" w:type="dxa"/>
          </w:tcPr>
          <w:p w14:paraId="395E4600" w14:textId="77777777" w:rsidR="00C750C5" w:rsidRPr="00A14EF3" w:rsidRDefault="00C750C5" w:rsidP="00AD7DC8">
            <w:pPr>
              <w:spacing w:afterLines="60" w:after="144"/>
              <w:contextualSpacing/>
            </w:pPr>
            <w:r>
              <w:t xml:space="preserve">2. Service procurement </w:t>
            </w:r>
          </w:p>
        </w:tc>
        <w:tc>
          <w:tcPr>
            <w:tcW w:w="2382" w:type="dxa"/>
          </w:tcPr>
          <w:p w14:paraId="70B04870" w14:textId="77777777" w:rsidR="00C750C5" w:rsidRPr="002104CE" w:rsidRDefault="00C750C5" w:rsidP="00E80DF0">
            <w:pPr>
              <w:spacing w:afterLines="60" w:after="144"/>
              <w:contextualSpacing/>
            </w:pPr>
          </w:p>
        </w:tc>
      </w:tr>
      <w:tr w:rsidR="004E1A65" w:rsidRPr="002104CE" w14:paraId="08AB3E73" w14:textId="77777777" w:rsidTr="004E1A65">
        <w:trPr>
          <w:trHeight w:val="281"/>
          <w:jc w:val="center"/>
        </w:trPr>
        <w:tc>
          <w:tcPr>
            <w:tcW w:w="5920" w:type="dxa"/>
          </w:tcPr>
          <w:p w14:paraId="4555097B" w14:textId="2E7C3206" w:rsidR="004E1A65" w:rsidRPr="002104CE" w:rsidRDefault="004E1A65" w:rsidP="004E1A65">
            <w:pPr>
              <w:spacing w:afterLines="60" w:after="144"/>
              <w:contextualSpacing/>
              <w:jc w:val="right"/>
            </w:pPr>
            <w:r w:rsidRPr="004E1A65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4E1A65">
              <w:rPr>
                <w:i/>
                <w:color w:val="FF0000"/>
                <w:sz w:val="18"/>
                <w:szCs w:val="18"/>
              </w:rPr>
              <w:t xml:space="preserve">(maximum: </w:t>
            </w:r>
            <w:r w:rsidR="008250BC">
              <w:rPr>
                <w:i/>
                <w:color w:val="FF0000"/>
                <w:sz w:val="18"/>
                <w:szCs w:val="18"/>
              </w:rPr>
              <w:t>5</w:t>
            </w:r>
            <w:r w:rsidRPr="004E1A65">
              <w:rPr>
                <w:i/>
                <w:color w:val="FF0000"/>
                <w:sz w:val="18"/>
                <w:szCs w:val="18"/>
              </w:rPr>
              <w:t>.000€)</w:t>
            </w:r>
          </w:p>
        </w:tc>
        <w:tc>
          <w:tcPr>
            <w:tcW w:w="2382" w:type="dxa"/>
          </w:tcPr>
          <w:p w14:paraId="6A598E0B" w14:textId="77777777" w:rsidR="004E1A65" w:rsidRPr="002104CE" w:rsidRDefault="004E1A65" w:rsidP="00E80DF0">
            <w:pPr>
              <w:spacing w:afterLines="60" w:after="144"/>
              <w:contextualSpacing/>
            </w:pPr>
          </w:p>
        </w:tc>
      </w:tr>
    </w:tbl>
    <w:p w14:paraId="2C877E52" w14:textId="77777777" w:rsidR="004E1A65" w:rsidRDefault="004E1A65" w:rsidP="00975C80">
      <w:pPr>
        <w:pBdr>
          <w:bottom w:val="single" w:sz="12" w:space="1" w:color="auto"/>
        </w:pBdr>
        <w:spacing w:after="60" w:line="240" w:lineRule="auto"/>
      </w:pPr>
    </w:p>
    <w:p w14:paraId="6505E0A2" w14:textId="73388627" w:rsidR="00204127" w:rsidRDefault="00204127" w:rsidP="00975C80">
      <w:pPr>
        <w:pBdr>
          <w:bottom w:val="single" w:sz="12" w:space="1" w:color="auto"/>
        </w:pBdr>
        <w:spacing w:after="60" w:line="240" w:lineRule="auto"/>
      </w:pPr>
      <w:r w:rsidRPr="004E1A65">
        <w:rPr>
          <w:b/>
        </w:rPr>
        <w:t>Budget rationale</w:t>
      </w:r>
      <w:r>
        <w:t xml:space="preserve"> </w:t>
      </w:r>
      <w:r w:rsidRPr="00A4741B">
        <w:rPr>
          <w:rStyle w:val="Strong"/>
          <w:b w:val="0"/>
          <w:i/>
          <w:color w:val="FF0000"/>
          <w:sz w:val="18"/>
          <w:szCs w:val="18"/>
        </w:rPr>
        <w:t>(Max: 1500 characters)</w:t>
      </w:r>
      <w:r w:rsidRPr="00A4741B">
        <w:rPr>
          <w:rStyle w:val="Strong"/>
          <w:color w:val="323232"/>
        </w:rPr>
        <w:t>:</w:t>
      </w:r>
      <w:r w:rsidR="00754560" w:rsidRPr="00754560">
        <w:rPr>
          <w:rStyle w:val="Strong"/>
          <w:color w:val="323232"/>
          <w:vertAlign w:val="superscript"/>
        </w:rPr>
        <w:t xml:space="preserve"> </w:t>
      </w:r>
      <w:r w:rsidR="00754560" w:rsidRPr="00754560">
        <w:rPr>
          <w:rStyle w:val="Strong"/>
          <w:color w:val="323232"/>
          <w:vertAlign w:val="superscript"/>
        </w:rPr>
        <w:t>1</w:t>
      </w:r>
    </w:p>
    <w:p w14:paraId="2D87A6AE" w14:textId="77777777" w:rsidR="00AD7DC8" w:rsidRDefault="00AD7DC8" w:rsidP="00AD7DC8">
      <w:pPr>
        <w:pBdr>
          <w:bottom w:val="single" w:sz="12" w:space="1" w:color="auto"/>
        </w:pBdr>
        <w:spacing w:after="60" w:line="240" w:lineRule="auto"/>
        <w:ind w:firstLine="284"/>
      </w:pPr>
      <w:r>
        <w:t xml:space="preserve">1. Reagents </w:t>
      </w:r>
      <w:r w:rsidRPr="00AD7DC8">
        <w:rPr>
          <w:i/>
          <w:color w:val="FF0000"/>
          <w:sz w:val="18"/>
          <w:szCs w:val="18"/>
        </w:rPr>
        <w:t>(specify)</w:t>
      </w:r>
    </w:p>
    <w:p w14:paraId="48123667" w14:textId="429F4D34" w:rsidR="00AD7DC8" w:rsidRDefault="00AD7DC8" w:rsidP="00AD7DC8">
      <w:pPr>
        <w:pBdr>
          <w:bottom w:val="single" w:sz="12" w:space="1" w:color="auto"/>
        </w:pBdr>
        <w:spacing w:after="60" w:line="240" w:lineRule="auto"/>
        <w:ind w:firstLine="284"/>
        <w:rPr>
          <w:i/>
          <w:color w:val="FF0000"/>
          <w:sz w:val="18"/>
          <w:szCs w:val="18"/>
        </w:rPr>
      </w:pPr>
      <w:r>
        <w:t xml:space="preserve">2. Service procurement </w:t>
      </w:r>
      <w:r w:rsidRPr="00AD7DC8">
        <w:rPr>
          <w:i/>
          <w:color w:val="FF0000"/>
          <w:sz w:val="18"/>
          <w:szCs w:val="18"/>
        </w:rPr>
        <w:t>(specify)</w:t>
      </w:r>
    </w:p>
    <w:p w14:paraId="746189CC" w14:textId="5CF04301" w:rsidR="007F47C3" w:rsidRDefault="007F47C3" w:rsidP="00AD7DC8">
      <w:pPr>
        <w:pBdr>
          <w:bottom w:val="single" w:sz="12" w:space="1" w:color="auto"/>
        </w:pBdr>
        <w:spacing w:after="60" w:line="240" w:lineRule="auto"/>
        <w:ind w:firstLine="284"/>
        <w:rPr>
          <w:i/>
          <w:color w:val="FF0000"/>
          <w:sz w:val="18"/>
          <w:szCs w:val="18"/>
        </w:rPr>
      </w:pPr>
    </w:p>
    <w:p w14:paraId="08476CC9" w14:textId="30B7506D" w:rsidR="007F47C3" w:rsidRDefault="007F47C3" w:rsidP="007F47C3">
      <w:pPr>
        <w:pBdr>
          <w:bottom w:val="single" w:sz="12" w:space="1" w:color="auto"/>
        </w:pBdr>
        <w:spacing w:after="60" w:line="240" w:lineRule="auto"/>
        <w:rPr>
          <w:b/>
        </w:rPr>
      </w:pPr>
      <w:r>
        <w:rPr>
          <w:b/>
        </w:rPr>
        <w:t xml:space="preserve">Was this project proposal submitted to </w:t>
      </w:r>
      <w:r w:rsidR="00754FFF">
        <w:rPr>
          <w:b/>
        </w:rPr>
        <w:t>other funding agencies?</w:t>
      </w:r>
      <w:r w:rsidR="00AC6304">
        <w:rPr>
          <w:b/>
        </w:rPr>
        <w:t xml:space="preserve">    </w:t>
      </w:r>
      <w:r w:rsidR="00AC6304" w:rsidRPr="00AC6304">
        <w:rPr>
          <w:bCs/>
        </w:rPr>
        <w:t>YES / N</w:t>
      </w:r>
      <w:r w:rsidR="00AC6304">
        <w:rPr>
          <w:bCs/>
        </w:rPr>
        <w:t>O</w:t>
      </w:r>
    </w:p>
    <w:p w14:paraId="1BE00460" w14:textId="6497A3F6" w:rsidR="00AC6304" w:rsidRDefault="00AC6304" w:rsidP="007F47C3">
      <w:pPr>
        <w:pBdr>
          <w:bottom w:val="single" w:sz="12" w:space="1" w:color="auto"/>
        </w:pBdr>
        <w:spacing w:after="60" w:line="240" w:lineRule="auto"/>
        <w:rPr>
          <w:b/>
        </w:rPr>
      </w:pPr>
      <w:r>
        <w:rPr>
          <w:b/>
        </w:rPr>
        <w:t>If yes, which / when?</w:t>
      </w:r>
    </w:p>
    <w:p w14:paraId="505E61F6" w14:textId="4FE0F029" w:rsidR="00AC6304" w:rsidRDefault="00AC6304" w:rsidP="007F47C3">
      <w:pPr>
        <w:pBdr>
          <w:bottom w:val="single" w:sz="12" w:space="1" w:color="auto"/>
        </w:pBdr>
        <w:spacing w:after="60" w:line="240" w:lineRule="auto"/>
        <w:rPr>
          <w:b/>
        </w:rPr>
      </w:pPr>
    </w:p>
    <w:p w14:paraId="036A2DEA" w14:textId="1B701565" w:rsidR="00AC6304" w:rsidRDefault="00AC6304" w:rsidP="007F47C3">
      <w:pPr>
        <w:pBdr>
          <w:bottom w:val="single" w:sz="12" w:space="1" w:color="auto"/>
        </w:pBdr>
        <w:spacing w:after="60" w:line="240" w:lineRule="auto"/>
        <w:rPr>
          <w:b/>
        </w:rPr>
      </w:pPr>
    </w:p>
    <w:sectPr w:rsidR="00AC6304" w:rsidSect="00AC6304">
      <w:headerReference w:type="default" r:id="rId8"/>
      <w:footerReference w:type="default" r:id="rId9"/>
      <w:pgSz w:w="11906" w:h="16838"/>
      <w:pgMar w:top="1418" w:right="1418" w:bottom="1134" w:left="1418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B8BC" w14:textId="77777777" w:rsidR="003453CD" w:rsidRDefault="003453CD" w:rsidP="006E6FBE">
      <w:pPr>
        <w:spacing w:after="0" w:line="240" w:lineRule="auto"/>
      </w:pPr>
      <w:r>
        <w:separator/>
      </w:r>
    </w:p>
  </w:endnote>
  <w:endnote w:type="continuationSeparator" w:id="0">
    <w:p w14:paraId="31961C12" w14:textId="77777777" w:rsidR="003453CD" w:rsidRDefault="003453CD" w:rsidP="006E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B556" w14:textId="77777777" w:rsidR="00AC6304" w:rsidRPr="00AC6304" w:rsidRDefault="00AC6304" w:rsidP="00AC6304">
    <w:pPr>
      <w:spacing w:after="60" w:line="240" w:lineRule="auto"/>
      <w:jc w:val="center"/>
      <w:rPr>
        <w:color w:val="A6A6A6" w:themeColor="background1" w:themeShade="A6"/>
      </w:rPr>
    </w:pPr>
    <w:r w:rsidRPr="00AC6304">
      <w:rPr>
        <w:color w:val="A6A6A6" w:themeColor="background1" w:themeShade="A6"/>
      </w:rPr>
      <w:t xml:space="preserve">Attach </w:t>
    </w:r>
    <w:r w:rsidRPr="00AC6304">
      <w:rPr>
        <w:b/>
        <w:color w:val="A6A6A6" w:themeColor="background1" w:themeShade="A6"/>
        <w:u w:val="single"/>
      </w:rPr>
      <w:t>full CV with publication list of both PIs</w:t>
    </w:r>
    <w:r w:rsidRPr="00AC6304">
      <w:rPr>
        <w:color w:val="A6A6A6" w:themeColor="background1" w:themeShade="A6"/>
      </w:rPr>
      <w:t xml:space="preserve"> and send to: bioisidirector@fc.ul.pt</w:t>
    </w:r>
  </w:p>
  <w:p w14:paraId="03401D2D" w14:textId="77777777" w:rsidR="00AC6304" w:rsidRDefault="00AC6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DFEE" w14:textId="77777777" w:rsidR="003453CD" w:rsidRDefault="003453CD" w:rsidP="006E6FBE">
      <w:pPr>
        <w:spacing w:after="0" w:line="240" w:lineRule="auto"/>
      </w:pPr>
      <w:r>
        <w:separator/>
      </w:r>
    </w:p>
  </w:footnote>
  <w:footnote w:type="continuationSeparator" w:id="0">
    <w:p w14:paraId="715FC4E7" w14:textId="77777777" w:rsidR="003453CD" w:rsidRDefault="003453CD" w:rsidP="006E6FBE">
      <w:pPr>
        <w:spacing w:after="0" w:line="240" w:lineRule="auto"/>
      </w:pPr>
      <w:r>
        <w:continuationSeparator/>
      </w:r>
    </w:p>
  </w:footnote>
  <w:footnote w:id="1">
    <w:p w14:paraId="6813FC8A" w14:textId="77777777" w:rsidR="00AD7DC8" w:rsidRPr="00AD7DC8" w:rsidRDefault="00AD7DC8">
      <w:pPr>
        <w:pStyle w:val="FootnoteText"/>
        <w:rPr>
          <w:sz w:val="18"/>
          <w:szCs w:val="18"/>
          <w:lang w:val="pt-PT"/>
        </w:rPr>
      </w:pPr>
      <w:r w:rsidRPr="00AD7DC8">
        <w:rPr>
          <w:rStyle w:val="FootnoteReference"/>
          <w:sz w:val="18"/>
          <w:szCs w:val="18"/>
        </w:rPr>
        <w:footnoteRef/>
      </w:r>
      <w:r w:rsidRPr="00AD7DC8">
        <w:rPr>
          <w:sz w:val="18"/>
          <w:szCs w:val="18"/>
        </w:rPr>
        <w:t xml:space="preserve"> </w:t>
      </w:r>
      <w:r w:rsidRPr="00AD7DC8">
        <w:rPr>
          <w:sz w:val="18"/>
          <w:szCs w:val="18"/>
          <w:lang w:val="pt-PT"/>
        </w:rPr>
        <w:t xml:space="preserve">All character counts </w:t>
      </w:r>
      <w:r w:rsidRPr="00AD7DC8">
        <w:rPr>
          <w:sz w:val="18"/>
          <w:szCs w:val="18"/>
          <w:u w:val="single"/>
          <w:lang w:val="pt-PT"/>
        </w:rPr>
        <w:t>include spaces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5F40" w14:textId="77777777" w:rsidR="006E6FBE" w:rsidRDefault="00B11146">
    <w:pPr>
      <w:pStyle w:val="Header"/>
    </w:pPr>
    <w:r w:rsidRPr="00B1114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436ED">
      <w:rPr>
        <w:noProof/>
        <w:lang w:val="en-US" w:eastAsia="en-US"/>
      </w:rPr>
      <w:drawing>
        <wp:inline distT="0" distB="0" distL="0" distR="0" wp14:anchorId="74A21DCF" wp14:editId="0A5E8B55">
          <wp:extent cx="1905185" cy="72000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SI projec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18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BA7"/>
    <w:multiLevelType w:val="hybridMultilevel"/>
    <w:tmpl w:val="4F6A165C"/>
    <w:lvl w:ilvl="0" w:tplc="6896DD8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18BE"/>
    <w:multiLevelType w:val="hybridMultilevel"/>
    <w:tmpl w:val="F202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7A"/>
    <w:rsid w:val="000078F9"/>
    <w:rsid w:val="00011437"/>
    <w:rsid w:val="000D2F27"/>
    <w:rsid w:val="00116C10"/>
    <w:rsid w:val="0017777E"/>
    <w:rsid w:val="001866D4"/>
    <w:rsid w:val="001B513B"/>
    <w:rsid w:val="00204127"/>
    <w:rsid w:val="00212EE1"/>
    <w:rsid w:val="002E3CA4"/>
    <w:rsid w:val="002F0831"/>
    <w:rsid w:val="00332A33"/>
    <w:rsid w:val="003453CD"/>
    <w:rsid w:val="003B4132"/>
    <w:rsid w:val="003B578B"/>
    <w:rsid w:val="00425F34"/>
    <w:rsid w:val="00447956"/>
    <w:rsid w:val="00471081"/>
    <w:rsid w:val="004D1BF1"/>
    <w:rsid w:val="004E1A65"/>
    <w:rsid w:val="00502DFB"/>
    <w:rsid w:val="00506D9E"/>
    <w:rsid w:val="00515BDB"/>
    <w:rsid w:val="005622B1"/>
    <w:rsid w:val="00571680"/>
    <w:rsid w:val="005C0FB5"/>
    <w:rsid w:val="006646F8"/>
    <w:rsid w:val="006E6FBE"/>
    <w:rsid w:val="00742A85"/>
    <w:rsid w:val="00746E12"/>
    <w:rsid w:val="0075292D"/>
    <w:rsid w:val="0075369D"/>
    <w:rsid w:val="00754560"/>
    <w:rsid w:val="00754FFF"/>
    <w:rsid w:val="00764728"/>
    <w:rsid w:val="007B18DC"/>
    <w:rsid w:val="007F47C3"/>
    <w:rsid w:val="008250BC"/>
    <w:rsid w:val="008A49D9"/>
    <w:rsid w:val="008B5C7A"/>
    <w:rsid w:val="00975C80"/>
    <w:rsid w:val="009E3CA8"/>
    <w:rsid w:val="00A136F5"/>
    <w:rsid w:val="00A436ED"/>
    <w:rsid w:val="00A4741B"/>
    <w:rsid w:val="00A819BA"/>
    <w:rsid w:val="00A87881"/>
    <w:rsid w:val="00AA480B"/>
    <w:rsid w:val="00AC6304"/>
    <w:rsid w:val="00AD7DC8"/>
    <w:rsid w:val="00AF01F9"/>
    <w:rsid w:val="00B05441"/>
    <w:rsid w:val="00B11146"/>
    <w:rsid w:val="00B40336"/>
    <w:rsid w:val="00B53BE3"/>
    <w:rsid w:val="00B56EDA"/>
    <w:rsid w:val="00B66F56"/>
    <w:rsid w:val="00BB6CBA"/>
    <w:rsid w:val="00BD29F5"/>
    <w:rsid w:val="00C4756D"/>
    <w:rsid w:val="00C50F61"/>
    <w:rsid w:val="00C750C5"/>
    <w:rsid w:val="00D07B20"/>
    <w:rsid w:val="00DC7AA2"/>
    <w:rsid w:val="00DF7633"/>
    <w:rsid w:val="00E244A5"/>
    <w:rsid w:val="00E50B2A"/>
    <w:rsid w:val="00E74605"/>
    <w:rsid w:val="00E952AB"/>
    <w:rsid w:val="00EB7217"/>
    <w:rsid w:val="00F907C9"/>
    <w:rsid w:val="00FA5B3E"/>
    <w:rsid w:val="00FE5709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2411"/>
  <w15:docId w15:val="{4A5E1940-3807-4052-A782-6961FFEF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C7A"/>
    <w:rPr>
      <w:b/>
      <w:bCs/>
    </w:rPr>
  </w:style>
  <w:style w:type="paragraph" w:customStyle="1" w:styleId="rtejustify">
    <w:name w:val="rtejustify"/>
    <w:basedOn w:val="Normal"/>
    <w:rsid w:val="008B5C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8B5C7A"/>
    <w:rPr>
      <w:i/>
      <w:iCs/>
    </w:rPr>
  </w:style>
  <w:style w:type="paragraph" w:styleId="ListParagraph">
    <w:name w:val="List Paragraph"/>
    <w:basedOn w:val="Normal"/>
    <w:uiPriority w:val="34"/>
    <w:qFormat/>
    <w:rsid w:val="00506D9E"/>
    <w:pPr>
      <w:ind w:left="720"/>
      <w:contextualSpacing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975C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BE"/>
  </w:style>
  <w:style w:type="paragraph" w:styleId="Footer">
    <w:name w:val="footer"/>
    <w:basedOn w:val="Normal"/>
    <w:link w:val="FooterChar"/>
    <w:uiPriority w:val="99"/>
    <w:unhideWhenUsed/>
    <w:rsid w:val="006E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BE"/>
  </w:style>
  <w:style w:type="paragraph" w:styleId="BalloonText">
    <w:name w:val="Balloon Text"/>
    <w:basedOn w:val="Normal"/>
    <w:link w:val="BalloonTextChar"/>
    <w:uiPriority w:val="99"/>
    <w:semiHidden/>
    <w:unhideWhenUsed/>
    <w:rsid w:val="006E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1F9"/>
    <w:rPr>
      <w:b/>
      <w:bCs/>
      <w:sz w:val="20"/>
      <w:szCs w:val="20"/>
    </w:rPr>
  </w:style>
  <w:style w:type="character" w:customStyle="1" w:styleId="en">
    <w:name w:val="en"/>
    <w:basedOn w:val="DefaultParagraphFont"/>
    <w:rsid w:val="00204127"/>
  </w:style>
  <w:style w:type="paragraph" w:styleId="FootnoteText">
    <w:name w:val="footnote text"/>
    <w:basedOn w:val="Normal"/>
    <w:link w:val="FootnoteTextChar"/>
    <w:uiPriority w:val="99"/>
    <w:semiHidden/>
    <w:unhideWhenUsed/>
    <w:rsid w:val="00AD7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7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260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7529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846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8560">
                              <w:marLeft w:val="454"/>
                              <w:marRight w:val="454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42AF-12B7-4A8E-997E-97B0F1E1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mfcps</dc:creator>
  <cp:lastModifiedBy>simão luz</cp:lastModifiedBy>
  <cp:revision>3</cp:revision>
  <dcterms:created xsi:type="dcterms:W3CDTF">2022-04-01T15:25:00Z</dcterms:created>
  <dcterms:modified xsi:type="dcterms:W3CDTF">2022-04-01T15:46:00Z</dcterms:modified>
</cp:coreProperties>
</file>